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52" w:rsidRPr="008C035D" w:rsidRDefault="00B07275" w:rsidP="006E60D1">
      <w:pPr>
        <w:pStyle w:val="Bodytext40"/>
        <w:shd w:val="clear" w:color="auto" w:fill="auto"/>
        <w:spacing w:before="120" w:after="120" w:line="240" w:lineRule="auto"/>
        <w:ind w:right="283"/>
        <w:rPr>
          <w:rFonts w:ascii="Times New Roman" w:hAnsi="Times New Roman" w:cs="Times New Roman"/>
          <w:b/>
          <w:sz w:val="20"/>
          <w:szCs w:val="20"/>
        </w:rPr>
      </w:pPr>
      <w:r w:rsidRPr="00B07275">
        <w:rPr>
          <w:rFonts w:ascii="Times New Roman" w:hAnsi="Times New Roman" w:cs="Times New Roman"/>
          <w:b/>
          <w:sz w:val="20"/>
          <w:szCs w:val="20"/>
        </w:rPr>
        <w:t>REGULAMIN REKRUTACJI I UDZIAŁU W PROJEKCIE</w:t>
      </w:r>
    </w:p>
    <w:p w:rsidR="00344623" w:rsidRPr="002D26D5" w:rsidRDefault="00B07275" w:rsidP="000D6D4B">
      <w:pPr>
        <w:pStyle w:val="SubTitle2"/>
        <w:shd w:val="clear" w:color="auto" w:fill="A6A6A6"/>
        <w:spacing w:after="0"/>
        <w:ind w:left="-426"/>
        <w:jc w:val="left"/>
        <w:rPr>
          <w:b w:val="0"/>
          <w:bCs/>
          <w:sz w:val="20"/>
        </w:rPr>
      </w:pPr>
      <w:r w:rsidRPr="002D26D5">
        <w:rPr>
          <w:b w:val="0"/>
          <w:bCs/>
          <w:sz w:val="20"/>
        </w:rPr>
        <w:t>Projekt „</w:t>
      </w:r>
      <w:r w:rsidR="000D6D4B">
        <w:rPr>
          <w:b w:val="0"/>
          <w:bCs/>
          <w:sz w:val="20"/>
        </w:rPr>
        <w:t>Zmiana na PLUS. Program dla osób młodych pracujących oraz niepracujących</w:t>
      </w:r>
      <w:r w:rsidR="007715FD">
        <w:rPr>
          <w:b w:val="0"/>
          <w:bCs/>
          <w:sz w:val="20"/>
        </w:rPr>
        <w:t xml:space="preserve">” </w:t>
      </w:r>
      <w:r w:rsidR="007715FD" w:rsidRPr="007715FD">
        <w:rPr>
          <w:b w:val="0"/>
          <w:bCs/>
          <w:sz w:val="20"/>
        </w:rPr>
        <w:t xml:space="preserve">nr </w:t>
      </w:r>
      <w:r w:rsidR="000D6D4B">
        <w:rPr>
          <w:b w:val="0"/>
          <w:sz w:val="20"/>
        </w:rPr>
        <w:t>POWR.01.02.01-18-0064/18</w:t>
      </w:r>
      <w:r w:rsidR="000D6D4B">
        <w:rPr>
          <w:b w:val="0"/>
          <w:bCs/>
          <w:sz w:val="20"/>
        </w:rPr>
        <w:t xml:space="preserve"> </w:t>
      </w:r>
      <w:r w:rsidRPr="002D26D5">
        <w:rPr>
          <w:b w:val="0"/>
          <w:bCs/>
          <w:sz w:val="20"/>
        </w:rPr>
        <w:t xml:space="preserve">współfinansowany ze środków Europejskiego Funduszu Społecznego, realizowany przez BD Center Sp. z o. o. oraz </w:t>
      </w:r>
      <w:r w:rsidR="000D6D4B">
        <w:rPr>
          <w:b w:val="0"/>
          <w:bCs/>
          <w:sz w:val="20"/>
        </w:rPr>
        <w:t xml:space="preserve">Fundację na rzecz rozwiązywania problemów społecznych </w:t>
      </w:r>
      <w:proofErr w:type="spellStart"/>
      <w:r w:rsidR="000D6D4B">
        <w:rPr>
          <w:b w:val="0"/>
          <w:bCs/>
          <w:sz w:val="20"/>
        </w:rPr>
        <w:t>Societatis</w:t>
      </w:r>
      <w:proofErr w:type="spellEnd"/>
      <w:r w:rsidRPr="002D26D5">
        <w:rPr>
          <w:b w:val="0"/>
          <w:bCs/>
          <w:sz w:val="20"/>
        </w:rPr>
        <w:t>, na p</w:t>
      </w:r>
      <w:r w:rsidR="000D6D4B">
        <w:rPr>
          <w:b w:val="0"/>
          <w:bCs/>
          <w:sz w:val="20"/>
        </w:rPr>
        <w:t>odstawie Umowy nr POWR.01.02.01-18-0064/18-00</w:t>
      </w:r>
      <w:r w:rsidRPr="002D26D5">
        <w:rPr>
          <w:b w:val="0"/>
          <w:bCs/>
          <w:sz w:val="20"/>
        </w:rPr>
        <w:t xml:space="preserve"> zawartej z Wojewódzkim Urzędem Pracy w Rzeszowie w ramach Programu Operacyjnego Wiedza Edukacja Rozwój na lata 2014-2020</w:t>
      </w:r>
    </w:p>
    <w:p w:rsidR="00344623" w:rsidRPr="002D26D5" w:rsidRDefault="00344623" w:rsidP="002D26D5">
      <w:pPr>
        <w:pStyle w:val="SubTitle2"/>
        <w:shd w:val="clear" w:color="auto" w:fill="A6A6A6"/>
        <w:spacing w:after="0"/>
        <w:ind w:left="-426"/>
        <w:rPr>
          <w:b w:val="0"/>
          <w:bCs/>
          <w:sz w:val="20"/>
        </w:rPr>
      </w:pPr>
    </w:p>
    <w:p w:rsidR="00344623" w:rsidRPr="002D26D5" w:rsidRDefault="00B07275" w:rsidP="002D26D5">
      <w:pPr>
        <w:pStyle w:val="Nagwek2"/>
        <w:shd w:val="clear" w:color="auto" w:fill="A6A6A6"/>
        <w:spacing w:before="0" w:after="0"/>
        <w:ind w:left="-426"/>
        <w:jc w:val="center"/>
        <w:rPr>
          <w:b w:val="0"/>
          <w:i/>
          <w:iCs/>
          <w:sz w:val="20"/>
          <w:szCs w:val="20"/>
        </w:rPr>
      </w:pPr>
      <w:bookmarkStart w:id="0" w:name="_Toc424305775"/>
      <w:r w:rsidRPr="002D26D5">
        <w:rPr>
          <w:b w:val="0"/>
          <w:i/>
          <w:iCs/>
          <w:sz w:val="20"/>
          <w:szCs w:val="20"/>
        </w:rPr>
        <w:t xml:space="preserve">OŚ PRIORYTETOWA </w:t>
      </w:r>
      <w:bookmarkEnd w:id="0"/>
      <w:r w:rsidRPr="002D26D5">
        <w:rPr>
          <w:b w:val="0"/>
          <w:i/>
          <w:iCs/>
          <w:sz w:val="20"/>
          <w:szCs w:val="20"/>
        </w:rPr>
        <w:t>I OSOBY MŁODE NA RYNKU PRACY</w:t>
      </w:r>
    </w:p>
    <w:p w:rsidR="00344623" w:rsidRPr="002D26D5" w:rsidRDefault="00B07275" w:rsidP="002D26D5">
      <w:pPr>
        <w:pStyle w:val="Nagwek3"/>
        <w:shd w:val="clear" w:color="auto" w:fill="A6A6A6"/>
        <w:spacing w:before="0" w:after="0"/>
        <w:ind w:left="-426"/>
        <w:jc w:val="center"/>
        <w:rPr>
          <w:b w:val="0"/>
          <w:sz w:val="20"/>
          <w:szCs w:val="20"/>
        </w:rPr>
      </w:pPr>
      <w:bookmarkStart w:id="1" w:name="_Toc424305778"/>
      <w:r w:rsidRPr="002D26D5">
        <w:rPr>
          <w:b w:val="0"/>
          <w:sz w:val="20"/>
          <w:szCs w:val="20"/>
        </w:rPr>
        <w:t xml:space="preserve">DZIAŁANIE 1.2 – WSPARCIE </w:t>
      </w:r>
      <w:bookmarkEnd w:id="1"/>
      <w:r w:rsidRPr="002D26D5">
        <w:rPr>
          <w:b w:val="0"/>
          <w:sz w:val="20"/>
          <w:szCs w:val="20"/>
        </w:rPr>
        <w:t>OSÓB MŁODYCH NA REGIONALNYM RYNKU PRACY</w:t>
      </w:r>
    </w:p>
    <w:p w:rsidR="0010424A" w:rsidRPr="0010424A" w:rsidRDefault="00B07275">
      <w:pPr>
        <w:pStyle w:val="SubTitle2"/>
        <w:spacing w:after="0"/>
        <w:rPr>
          <w:bCs/>
          <w:sz w:val="20"/>
        </w:rPr>
      </w:pPr>
      <w:r w:rsidRPr="00B07275">
        <w:rPr>
          <w:bCs/>
          <w:sz w:val="20"/>
        </w:rPr>
        <w:t>§ 1 Postanowienia ogólne</w:t>
      </w:r>
    </w:p>
    <w:p w:rsidR="00344623" w:rsidRPr="009F0342" w:rsidRDefault="00344623">
      <w:pPr>
        <w:pStyle w:val="SubTitle2"/>
        <w:spacing w:after="0"/>
        <w:jc w:val="both"/>
        <w:rPr>
          <w:b w:val="0"/>
          <w:bCs/>
          <w:color w:val="000000" w:themeColor="text1"/>
          <w:sz w:val="20"/>
        </w:rPr>
      </w:pPr>
    </w:p>
    <w:p w:rsidR="00344623" w:rsidRPr="009F0342" w:rsidRDefault="00B07275" w:rsidP="00134DBB">
      <w:pPr>
        <w:shd w:val="clear" w:color="auto" w:fill="FFFFFF"/>
        <w:spacing w:after="0" w:line="240" w:lineRule="auto"/>
        <w:ind w:right="-426"/>
        <w:jc w:val="both"/>
        <w:rPr>
          <w:rFonts w:ascii="Times New Roman" w:hAnsi="Times New Roman" w:cs="Times New Roman"/>
          <w:color w:val="000000" w:themeColor="text1"/>
          <w:sz w:val="20"/>
          <w:szCs w:val="20"/>
        </w:rPr>
      </w:pPr>
      <w:r w:rsidRPr="009F0342">
        <w:rPr>
          <w:rFonts w:ascii="Times New Roman" w:hAnsi="Times New Roman" w:cs="Times New Roman"/>
          <w:color w:val="000000" w:themeColor="text1"/>
          <w:sz w:val="20"/>
          <w:szCs w:val="20"/>
        </w:rPr>
        <w:t xml:space="preserve">Okres realizacji projektu: od </w:t>
      </w:r>
      <w:r w:rsidR="000D6D4B">
        <w:rPr>
          <w:rFonts w:ascii="Times New Roman" w:hAnsi="Times New Roman" w:cs="Times New Roman"/>
          <w:b/>
          <w:color w:val="000000" w:themeColor="text1"/>
          <w:sz w:val="20"/>
          <w:szCs w:val="20"/>
        </w:rPr>
        <w:t xml:space="preserve">01.01.2019 </w:t>
      </w:r>
      <w:r w:rsidRPr="009F0342">
        <w:rPr>
          <w:rFonts w:ascii="Times New Roman" w:hAnsi="Times New Roman" w:cs="Times New Roman"/>
          <w:b/>
          <w:color w:val="000000" w:themeColor="text1"/>
          <w:sz w:val="20"/>
          <w:szCs w:val="20"/>
        </w:rPr>
        <w:t xml:space="preserve">r. do </w:t>
      </w:r>
      <w:r w:rsidR="00762FE0">
        <w:rPr>
          <w:rFonts w:ascii="Times New Roman" w:hAnsi="Times New Roman" w:cs="Times New Roman"/>
          <w:b/>
          <w:color w:val="000000" w:themeColor="text1"/>
          <w:sz w:val="20"/>
          <w:szCs w:val="20"/>
        </w:rPr>
        <w:t>31.03</w:t>
      </w:r>
      <w:r w:rsidR="000D6D4B">
        <w:rPr>
          <w:rFonts w:ascii="Times New Roman" w:hAnsi="Times New Roman" w:cs="Times New Roman"/>
          <w:b/>
          <w:color w:val="000000" w:themeColor="text1"/>
          <w:sz w:val="20"/>
          <w:szCs w:val="20"/>
        </w:rPr>
        <w:t>.2020</w:t>
      </w:r>
      <w:r w:rsidRPr="009F0342">
        <w:rPr>
          <w:rFonts w:ascii="Times New Roman" w:hAnsi="Times New Roman" w:cs="Times New Roman"/>
          <w:b/>
          <w:color w:val="000000" w:themeColor="text1"/>
          <w:sz w:val="20"/>
          <w:szCs w:val="20"/>
        </w:rPr>
        <w:t>r.</w:t>
      </w:r>
    </w:p>
    <w:p w:rsidR="00344623" w:rsidRPr="00134DBB" w:rsidRDefault="00B07275" w:rsidP="00134DBB">
      <w:pPr>
        <w:shd w:val="clear" w:color="auto" w:fill="FFFFFF"/>
        <w:spacing w:after="0" w:line="240" w:lineRule="auto"/>
        <w:ind w:right="-426"/>
        <w:jc w:val="both"/>
        <w:rPr>
          <w:rFonts w:ascii="Times New Roman" w:hAnsi="Times New Roman" w:cs="Times New Roman"/>
          <w:sz w:val="20"/>
          <w:szCs w:val="20"/>
        </w:rPr>
      </w:pPr>
      <w:r w:rsidRPr="00134DBB">
        <w:rPr>
          <w:rFonts w:ascii="Times New Roman" w:hAnsi="Times New Roman" w:cs="Times New Roman"/>
          <w:sz w:val="20"/>
          <w:szCs w:val="20"/>
        </w:rPr>
        <w:t>Zasięg terytorialny projektu: województwo podkarpackie</w:t>
      </w:r>
    </w:p>
    <w:p w:rsidR="00344623" w:rsidRPr="00134DBB" w:rsidRDefault="00B07275" w:rsidP="00134DBB">
      <w:pPr>
        <w:shd w:val="clear" w:color="auto" w:fill="FFFFFF"/>
        <w:spacing w:after="0" w:line="240" w:lineRule="auto"/>
        <w:ind w:right="-426"/>
        <w:jc w:val="both"/>
        <w:rPr>
          <w:rFonts w:ascii="Times New Roman" w:hAnsi="Times New Roman" w:cs="Times New Roman"/>
          <w:sz w:val="20"/>
          <w:szCs w:val="20"/>
        </w:rPr>
      </w:pPr>
      <w:r w:rsidRPr="00134DBB">
        <w:rPr>
          <w:rFonts w:ascii="Times New Roman" w:hAnsi="Times New Roman" w:cs="Times New Roman"/>
          <w:sz w:val="20"/>
          <w:szCs w:val="20"/>
        </w:rPr>
        <w:t>Niniejszy regulamin określa kryteria, zasady i proces rekrutacji oraz kryteria i zasady uczestnictwa w projekcie.</w:t>
      </w:r>
    </w:p>
    <w:p w:rsidR="00344623" w:rsidRPr="00134DBB" w:rsidRDefault="00134DBB" w:rsidP="00134DBB">
      <w:pPr>
        <w:shd w:val="clear" w:color="auto" w:fill="FFFFFF"/>
        <w:spacing w:after="0" w:line="240" w:lineRule="auto"/>
        <w:ind w:right="-426"/>
        <w:jc w:val="both"/>
        <w:rPr>
          <w:rFonts w:ascii="Times New Roman" w:hAnsi="Times New Roman" w:cs="Times New Roman"/>
          <w:sz w:val="20"/>
          <w:szCs w:val="20"/>
          <w:u w:val="single"/>
        </w:rPr>
      </w:pPr>
      <w:r>
        <w:rPr>
          <w:rFonts w:ascii="Times New Roman" w:hAnsi="Times New Roman" w:cs="Times New Roman"/>
          <w:sz w:val="20"/>
          <w:szCs w:val="20"/>
        </w:rPr>
        <w:br/>
      </w:r>
      <w:r w:rsidR="00B07275" w:rsidRPr="00134DBB">
        <w:rPr>
          <w:rFonts w:ascii="Times New Roman" w:hAnsi="Times New Roman" w:cs="Times New Roman"/>
          <w:sz w:val="20"/>
          <w:szCs w:val="20"/>
          <w:u w:val="single"/>
        </w:rPr>
        <w:t>Udział Uczestników/czek w projekcie jest bezpłatny.</w:t>
      </w:r>
    </w:p>
    <w:p w:rsidR="00344623" w:rsidRDefault="00344623">
      <w:pPr>
        <w:spacing w:before="120" w:after="120" w:line="240" w:lineRule="auto"/>
        <w:ind w:right="283"/>
        <w:jc w:val="both"/>
        <w:rPr>
          <w:rFonts w:ascii="Times New Roman" w:hAnsi="Times New Roman" w:cs="Times New Roman"/>
          <w:b/>
          <w:sz w:val="20"/>
          <w:szCs w:val="20"/>
          <w:lang w:eastAsia="ja-JP"/>
        </w:rPr>
      </w:pPr>
    </w:p>
    <w:p w:rsidR="0010424A" w:rsidRPr="0010424A" w:rsidRDefault="00B07275">
      <w:pPr>
        <w:spacing w:before="120" w:after="120" w:line="240" w:lineRule="auto"/>
        <w:ind w:right="283"/>
        <w:jc w:val="center"/>
        <w:rPr>
          <w:rFonts w:ascii="Times New Roman" w:hAnsi="Times New Roman" w:cs="Times New Roman"/>
          <w:b/>
          <w:sz w:val="20"/>
          <w:szCs w:val="20"/>
          <w:lang w:eastAsia="ja-JP"/>
        </w:rPr>
      </w:pPr>
      <w:r w:rsidRPr="00B07275">
        <w:rPr>
          <w:rFonts w:ascii="Times New Roman" w:hAnsi="Times New Roman" w:cs="Times New Roman"/>
          <w:b/>
          <w:sz w:val="20"/>
          <w:szCs w:val="20"/>
          <w:lang w:eastAsia="ja-JP"/>
        </w:rPr>
        <w:t>§2 Słownik</w:t>
      </w:r>
    </w:p>
    <w:p w:rsidR="0010424A" w:rsidRPr="005B005E" w:rsidRDefault="00B07275">
      <w:pPr>
        <w:spacing w:before="120" w:after="120" w:line="240" w:lineRule="auto"/>
        <w:ind w:right="283"/>
        <w:jc w:val="both"/>
        <w:rPr>
          <w:rFonts w:ascii="Times New Roman" w:hAnsi="Times New Roman" w:cs="Times New Roman"/>
          <w:sz w:val="20"/>
          <w:szCs w:val="20"/>
        </w:rPr>
      </w:pPr>
      <w:r w:rsidRPr="005B005E">
        <w:rPr>
          <w:rFonts w:ascii="Times New Roman" w:hAnsi="Times New Roman" w:cs="Times New Roman"/>
          <w:b/>
          <w:sz w:val="20"/>
          <w:szCs w:val="20"/>
        </w:rPr>
        <w:t>Projekt</w:t>
      </w:r>
      <w:r w:rsidRPr="005B005E">
        <w:rPr>
          <w:rFonts w:ascii="Times New Roman" w:hAnsi="Times New Roman" w:cs="Times New Roman"/>
          <w:sz w:val="20"/>
          <w:szCs w:val="20"/>
        </w:rPr>
        <w:t xml:space="preserve"> – </w:t>
      </w:r>
      <w:r w:rsidRPr="005B005E">
        <w:rPr>
          <w:rStyle w:val="Bodytext2Italic"/>
          <w:rFonts w:ascii="Times New Roman" w:hAnsi="Times New Roman" w:cs="Times New Roman"/>
        </w:rPr>
        <w:t>„</w:t>
      </w:r>
      <w:r w:rsidR="00762FE0">
        <w:rPr>
          <w:rStyle w:val="Bodytext2Italic"/>
          <w:rFonts w:ascii="Times New Roman" w:hAnsi="Times New Roman" w:cs="Times New Roman"/>
        </w:rPr>
        <w:t>Zmiana na PLUS. Program dla osób młodych pracujących oraz niepracujących</w:t>
      </w:r>
      <w:r w:rsidRPr="005B005E">
        <w:rPr>
          <w:rStyle w:val="Bodytext2Italic"/>
          <w:rFonts w:ascii="Times New Roman" w:hAnsi="Times New Roman" w:cs="Times New Roman"/>
        </w:rPr>
        <w:t xml:space="preserve">” </w:t>
      </w:r>
      <w:r w:rsidRPr="005B005E">
        <w:rPr>
          <w:rFonts w:ascii="Times New Roman" w:hAnsi="Times New Roman" w:cs="Times New Roman"/>
          <w:sz w:val="20"/>
          <w:szCs w:val="20"/>
        </w:rPr>
        <w:t xml:space="preserve">realizowany w ramach Programu Operacyjnego Wiedza Edukacja Rozwój , Oś priorytetowa I. Osoby młode na rynku pracy, Działanie 1.2 Wsparcie osób młodych na regionalnym rynku pracy, </w:t>
      </w:r>
      <w:proofErr w:type="spellStart"/>
      <w:r w:rsidRPr="005B005E">
        <w:rPr>
          <w:rFonts w:ascii="Times New Roman" w:hAnsi="Times New Roman" w:cs="Times New Roman"/>
          <w:sz w:val="20"/>
          <w:szCs w:val="20"/>
        </w:rPr>
        <w:t>Poddziałanie</w:t>
      </w:r>
      <w:proofErr w:type="spellEnd"/>
      <w:r w:rsidRPr="005B005E">
        <w:rPr>
          <w:rFonts w:ascii="Times New Roman" w:hAnsi="Times New Roman" w:cs="Times New Roman"/>
          <w:sz w:val="20"/>
          <w:szCs w:val="20"/>
        </w:rPr>
        <w:t xml:space="preserve"> 1.2.1 Wsparcie udzielane  z Europejskiego Funduszu Społecznego.</w:t>
      </w:r>
    </w:p>
    <w:p w:rsidR="0010424A" w:rsidRPr="005B005E" w:rsidRDefault="00B07275">
      <w:pPr>
        <w:spacing w:before="120" w:after="120" w:line="240" w:lineRule="auto"/>
        <w:ind w:right="283"/>
        <w:jc w:val="both"/>
        <w:rPr>
          <w:rFonts w:ascii="Times New Roman" w:hAnsi="Times New Roman" w:cs="Times New Roman"/>
          <w:sz w:val="20"/>
          <w:szCs w:val="20"/>
        </w:rPr>
      </w:pPr>
      <w:r w:rsidRPr="005B005E">
        <w:rPr>
          <w:rFonts w:ascii="Times New Roman" w:hAnsi="Times New Roman" w:cs="Times New Roman"/>
          <w:b/>
          <w:sz w:val="20"/>
          <w:szCs w:val="20"/>
        </w:rPr>
        <w:t>Beneficjent</w:t>
      </w:r>
      <w:r w:rsidRPr="005B005E">
        <w:rPr>
          <w:rFonts w:ascii="Times New Roman" w:hAnsi="Times New Roman" w:cs="Times New Roman"/>
          <w:sz w:val="20"/>
          <w:szCs w:val="20"/>
        </w:rPr>
        <w:t xml:space="preserve"> – BD Center sp. z o.o., z siedzibą przy ul. Armii Krajowej 80, 35-</w:t>
      </w:r>
      <w:r w:rsidR="003E7AF5" w:rsidRPr="003E7AF5">
        <w:t xml:space="preserve"> </w:t>
      </w:r>
      <w:r w:rsidR="003E7AF5" w:rsidRPr="003E7AF5">
        <w:rPr>
          <w:rFonts w:ascii="Times New Roman" w:hAnsi="Times New Roman" w:cs="Times New Roman"/>
          <w:sz w:val="20"/>
          <w:szCs w:val="20"/>
        </w:rPr>
        <w:t>307</w:t>
      </w:r>
      <w:r w:rsidR="00870B3B" w:rsidRPr="005B005E">
        <w:rPr>
          <w:rFonts w:ascii="Times New Roman" w:hAnsi="Times New Roman" w:cs="Times New Roman"/>
          <w:sz w:val="20"/>
          <w:szCs w:val="20"/>
        </w:rPr>
        <w:t xml:space="preserve"> Rzeszów, tel. </w:t>
      </w:r>
      <w:r w:rsidR="00762FE0">
        <w:rPr>
          <w:rFonts w:ascii="Times New Roman" w:hAnsi="Times New Roman" w:cs="Times New Roman"/>
          <w:sz w:val="20"/>
          <w:szCs w:val="20"/>
        </w:rPr>
        <w:t>694-486-392</w:t>
      </w:r>
      <w:r w:rsidR="00870B3B" w:rsidRPr="005B005E">
        <w:rPr>
          <w:rFonts w:ascii="Times New Roman" w:hAnsi="Times New Roman" w:cs="Times New Roman"/>
          <w:sz w:val="20"/>
          <w:szCs w:val="20"/>
        </w:rPr>
        <w:t xml:space="preserve">, </w:t>
      </w:r>
      <w:r w:rsidRPr="005B005E">
        <w:rPr>
          <w:rFonts w:ascii="Times New Roman" w:hAnsi="Times New Roman" w:cs="Times New Roman"/>
          <w:sz w:val="20"/>
          <w:szCs w:val="20"/>
        </w:rPr>
        <w:t xml:space="preserve">e-mail </w:t>
      </w:r>
      <w:hyperlink r:id="rId9" w:history="1">
        <w:r w:rsidRPr="005B005E">
          <w:rPr>
            <w:rStyle w:val="Hipercze"/>
            <w:rFonts w:ascii="Times New Roman" w:hAnsi="Times New Roman" w:cs="Times New Roman"/>
            <w:sz w:val="20"/>
            <w:szCs w:val="20"/>
          </w:rPr>
          <w:t>biuro@bdcenter.pl</w:t>
        </w:r>
      </w:hyperlink>
    </w:p>
    <w:p w:rsidR="00344623" w:rsidRDefault="00B07275">
      <w:pPr>
        <w:autoSpaceDE w:val="0"/>
        <w:autoSpaceDN w:val="0"/>
        <w:adjustRightInd w:val="0"/>
        <w:spacing w:after="0" w:line="240" w:lineRule="auto"/>
        <w:jc w:val="both"/>
        <w:rPr>
          <w:rFonts w:ascii="Times New Roman" w:hAnsi="Times New Roman" w:cs="Times New Roman"/>
          <w:b/>
          <w:sz w:val="20"/>
          <w:szCs w:val="20"/>
          <w:lang w:eastAsia="ja-JP"/>
        </w:rPr>
      </w:pPr>
      <w:r w:rsidRPr="005B005E">
        <w:rPr>
          <w:rFonts w:ascii="Times New Roman" w:hAnsi="Times New Roman" w:cs="Times New Roman"/>
          <w:b/>
          <w:sz w:val="20"/>
          <w:szCs w:val="20"/>
        </w:rPr>
        <w:t>Partner Projektu</w:t>
      </w:r>
      <w:r w:rsidRPr="005B005E">
        <w:rPr>
          <w:rFonts w:ascii="Times New Roman" w:hAnsi="Times New Roman" w:cs="Times New Roman"/>
          <w:sz w:val="20"/>
          <w:szCs w:val="20"/>
        </w:rPr>
        <w:t xml:space="preserve"> – </w:t>
      </w:r>
      <w:r w:rsidR="006C29EB">
        <w:rPr>
          <w:rFonts w:ascii="Times New Roman" w:hAnsi="Times New Roman" w:cs="Times New Roman"/>
          <w:sz w:val="20"/>
          <w:szCs w:val="20"/>
        </w:rPr>
        <w:t>Fundacj</w:t>
      </w:r>
      <w:r w:rsidR="00CE608E">
        <w:rPr>
          <w:rFonts w:ascii="Times New Roman" w:hAnsi="Times New Roman" w:cs="Times New Roman"/>
          <w:sz w:val="20"/>
          <w:szCs w:val="20"/>
        </w:rPr>
        <w:t xml:space="preserve">a na rzecz rozwiązywania problemów społecznych </w:t>
      </w:r>
      <w:proofErr w:type="spellStart"/>
      <w:r w:rsidR="00CE608E">
        <w:rPr>
          <w:rFonts w:ascii="Times New Roman" w:hAnsi="Times New Roman" w:cs="Times New Roman"/>
          <w:sz w:val="20"/>
          <w:szCs w:val="20"/>
        </w:rPr>
        <w:t>Societatis</w:t>
      </w:r>
      <w:proofErr w:type="spellEnd"/>
      <w:r w:rsidRPr="005B005E">
        <w:rPr>
          <w:rFonts w:ascii="Times New Roman" w:hAnsi="Times New Roman" w:cs="Times New Roman"/>
          <w:sz w:val="20"/>
          <w:szCs w:val="20"/>
        </w:rPr>
        <w:t xml:space="preserve">, z siedzibą przy </w:t>
      </w:r>
      <w:r w:rsidR="00CE608E" w:rsidRPr="005B005E">
        <w:rPr>
          <w:rFonts w:ascii="Times New Roman" w:hAnsi="Times New Roman" w:cs="Times New Roman"/>
          <w:sz w:val="20"/>
          <w:szCs w:val="20"/>
        </w:rPr>
        <w:t>ul. Armii Krajowej 80, 35-</w:t>
      </w:r>
      <w:r w:rsidR="00CE608E" w:rsidRPr="003E7AF5">
        <w:t xml:space="preserve"> </w:t>
      </w:r>
      <w:r w:rsidR="00CE608E" w:rsidRPr="003E7AF5">
        <w:rPr>
          <w:rFonts w:ascii="Times New Roman" w:hAnsi="Times New Roman" w:cs="Times New Roman"/>
          <w:sz w:val="20"/>
          <w:szCs w:val="20"/>
        </w:rPr>
        <w:t>307</w:t>
      </w:r>
      <w:r w:rsidR="00CE608E" w:rsidRPr="005B005E">
        <w:rPr>
          <w:rFonts w:ascii="Times New Roman" w:hAnsi="Times New Roman" w:cs="Times New Roman"/>
          <w:sz w:val="20"/>
          <w:szCs w:val="20"/>
        </w:rPr>
        <w:t xml:space="preserve"> Rzeszów</w:t>
      </w:r>
      <w:r w:rsidRPr="005B005E">
        <w:rPr>
          <w:rFonts w:ascii="Times New Roman" w:hAnsi="Times New Roman" w:cs="Times New Roman"/>
          <w:sz w:val="20"/>
          <w:szCs w:val="20"/>
        </w:rPr>
        <w:t>, odpowiedzialny za  organizację staży zawodowych.</w:t>
      </w:r>
    </w:p>
    <w:p w:rsidR="00344623" w:rsidRDefault="00344623">
      <w:pPr>
        <w:autoSpaceDE w:val="0"/>
        <w:autoSpaceDN w:val="0"/>
        <w:adjustRightInd w:val="0"/>
        <w:spacing w:after="0" w:line="240" w:lineRule="auto"/>
        <w:jc w:val="both"/>
        <w:rPr>
          <w:rFonts w:ascii="Times New Roman" w:hAnsi="Times New Roman" w:cs="Times New Roman"/>
          <w:b/>
          <w:sz w:val="20"/>
          <w:szCs w:val="20"/>
          <w:lang w:eastAsia="ja-JP"/>
        </w:rPr>
      </w:pPr>
    </w:p>
    <w:p w:rsidR="00344623" w:rsidRDefault="00B07275">
      <w:pPr>
        <w:autoSpaceDE w:val="0"/>
        <w:autoSpaceDN w:val="0"/>
        <w:adjustRightInd w:val="0"/>
        <w:spacing w:after="0" w:line="240" w:lineRule="auto"/>
        <w:jc w:val="both"/>
        <w:rPr>
          <w:rFonts w:ascii="Times New Roman" w:hAnsi="Times New Roman" w:cs="Times New Roman"/>
          <w:b/>
          <w:sz w:val="20"/>
          <w:szCs w:val="20"/>
          <w:lang w:eastAsia="ja-JP"/>
        </w:rPr>
      </w:pPr>
      <w:r w:rsidRPr="00B07275">
        <w:rPr>
          <w:rFonts w:ascii="Times New Roman" w:hAnsi="Times New Roman" w:cs="Times New Roman"/>
          <w:b/>
          <w:sz w:val="20"/>
          <w:szCs w:val="20"/>
        </w:rPr>
        <w:t>Kandydat/-tka na Uczestnika/-</w:t>
      </w:r>
      <w:proofErr w:type="spellStart"/>
      <w:r w:rsidRPr="00B07275">
        <w:rPr>
          <w:rFonts w:ascii="Times New Roman" w:hAnsi="Times New Roman" w:cs="Times New Roman"/>
          <w:b/>
          <w:sz w:val="20"/>
          <w:szCs w:val="20"/>
        </w:rPr>
        <w:t>czkę</w:t>
      </w:r>
      <w:proofErr w:type="spellEnd"/>
      <w:r w:rsidRPr="00B07275">
        <w:rPr>
          <w:rFonts w:ascii="Times New Roman" w:hAnsi="Times New Roman" w:cs="Times New Roman"/>
          <w:b/>
          <w:sz w:val="20"/>
          <w:szCs w:val="20"/>
        </w:rPr>
        <w:t xml:space="preserve"> Projektu </w:t>
      </w:r>
      <w:r w:rsidRPr="00B07275">
        <w:rPr>
          <w:rFonts w:ascii="Times New Roman" w:hAnsi="Times New Roman" w:cs="Times New Roman"/>
          <w:sz w:val="20"/>
          <w:szCs w:val="20"/>
        </w:rPr>
        <w:t>- osoba bierna zawodowo, w tym niepełnosprawna, spełniająca definicję NEET, zamieszkała na obszarze W</w:t>
      </w:r>
      <w:r w:rsidR="00E84C0A">
        <w:rPr>
          <w:rFonts w:ascii="Times New Roman" w:hAnsi="Times New Roman" w:cs="Times New Roman"/>
          <w:sz w:val="20"/>
          <w:szCs w:val="20"/>
        </w:rPr>
        <w:t>P, w wieku 15-29 l</w:t>
      </w:r>
      <w:r w:rsidRPr="00B07275">
        <w:rPr>
          <w:rFonts w:ascii="Times New Roman" w:hAnsi="Times New Roman" w:cs="Times New Roman"/>
          <w:sz w:val="20"/>
          <w:szCs w:val="20"/>
        </w:rPr>
        <w:t xml:space="preserve">at, które nie uczestniczą w kształceniu i szkoleniu (przez min. 4 tyg. </w:t>
      </w:r>
      <w:r w:rsidR="00E84C0A">
        <w:rPr>
          <w:rFonts w:ascii="Times New Roman" w:hAnsi="Times New Roman" w:cs="Times New Roman"/>
          <w:sz w:val="20"/>
          <w:szCs w:val="20"/>
        </w:rPr>
        <w:t xml:space="preserve">przed przystąpieniem do proj.) </w:t>
      </w:r>
      <w:r w:rsidRPr="00B07275">
        <w:rPr>
          <w:rFonts w:ascii="Times New Roman" w:hAnsi="Times New Roman" w:cs="Times New Roman"/>
          <w:sz w:val="20"/>
          <w:szCs w:val="20"/>
        </w:rPr>
        <w:t>os.</w:t>
      </w:r>
      <w:r w:rsidR="00E84C0A">
        <w:rPr>
          <w:rFonts w:ascii="Times New Roman" w:hAnsi="Times New Roman" w:cs="Times New Roman"/>
          <w:sz w:val="20"/>
          <w:szCs w:val="20"/>
        </w:rPr>
        <w:t xml:space="preserve"> </w:t>
      </w:r>
      <w:r w:rsidRPr="00B07275">
        <w:rPr>
          <w:rFonts w:ascii="Times New Roman" w:hAnsi="Times New Roman" w:cs="Times New Roman"/>
          <w:sz w:val="20"/>
          <w:szCs w:val="20"/>
        </w:rPr>
        <w:t>biernych zawodowo</w:t>
      </w:r>
      <w:r w:rsidR="00833589">
        <w:rPr>
          <w:rFonts w:ascii="Times New Roman" w:hAnsi="Times New Roman" w:cs="Times New Roman"/>
          <w:sz w:val="20"/>
          <w:szCs w:val="20"/>
        </w:rPr>
        <w:t xml:space="preserve"> </w:t>
      </w:r>
      <w:r w:rsidRPr="00B07275">
        <w:rPr>
          <w:rFonts w:ascii="Times New Roman" w:hAnsi="Times New Roman" w:cs="Times New Roman"/>
          <w:sz w:val="20"/>
          <w:szCs w:val="20"/>
        </w:rPr>
        <w:t>niezarejestrowanych w urzędach pracy, z wyłączeniem grupy(gr.) określonej w POWER 1.3.1</w:t>
      </w:r>
      <w:r w:rsidR="00CE608E">
        <w:rPr>
          <w:rFonts w:ascii="Times New Roman" w:hAnsi="Times New Roman" w:cs="Times New Roman"/>
          <w:sz w:val="20"/>
          <w:szCs w:val="20"/>
        </w:rPr>
        <w:t>, osobą pracującą w najbardziej niekorzystnej sytuacji na rynku pracy, imigrantem ( w tym polskiego pochodzenia / reemigrantem/ osobą odchodzącą od rolnictwa i ich rodziny/ osobą zatrudnioną na umowach krótkoterminowych i/lub umowie cywilnoprawnej)</w:t>
      </w:r>
      <w:r w:rsidRPr="00B07275">
        <w:rPr>
          <w:rFonts w:ascii="Times New Roman" w:hAnsi="Times New Roman" w:cs="Times New Roman"/>
          <w:sz w:val="20"/>
          <w:szCs w:val="20"/>
        </w:rPr>
        <w:t>,zamieszkująca na terenie województwa podkarpackiego, która złożyła dokumenty rekrutacyjne do Projektu i oczekuje na ogłoszenie wyników rekrutacji.</w:t>
      </w:r>
    </w:p>
    <w:p w:rsidR="0010424A" w:rsidRPr="0010424A" w:rsidRDefault="00B07275">
      <w:p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b/>
          <w:sz w:val="20"/>
          <w:szCs w:val="20"/>
        </w:rPr>
        <w:t>Uczestnik/czka Projektu</w:t>
      </w:r>
      <w:r w:rsidRPr="00B07275">
        <w:rPr>
          <w:rFonts w:ascii="Times New Roman" w:hAnsi="Times New Roman" w:cs="Times New Roman"/>
          <w:sz w:val="20"/>
          <w:szCs w:val="20"/>
        </w:rPr>
        <w:t xml:space="preserve"> - osoba zakwalifikowana do Projektu w ramach zaplanowanych działań rekrutacyjnych.</w:t>
      </w:r>
    </w:p>
    <w:p w:rsidR="0010424A" w:rsidRPr="0010424A" w:rsidRDefault="00B07275">
      <w:p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b/>
          <w:sz w:val="20"/>
          <w:szCs w:val="20"/>
        </w:rPr>
        <w:t xml:space="preserve">Biuro Projektu </w:t>
      </w:r>
      <w:r w:rsidRPr="00B07275">
        <w:rPr>
          <w:rFonts w:ascii="Times New Roman" w:hAnsi="Times New Roman" w:cs="Times New Roman"/>
          <w:sz w:val="20"/>
          <w:szCs w:val="20"/>
        </w:rPr>
        <w:t xml:space="preserve">- wydzielone do realizacji Projektu, mieszczące się przy ul. Armii Krajowej 80, 35-222 Rzeszów, woj. podkarpackie, tel. </w:t>
      </w:r>
      <w:r w:rsidR="00F87A35">
        <w:rPr>
          <w:rFonts w:ascii="Times New Roman" w:hAnsi="Times New Roman" w:cs="Times New Roman"/>
          <w:sz w:val="20"/>
          <w:szCs w:val="20"/>
        </w:rPr>
        <w:t>694-486-392</w:t>
      </w:r>
      <w:r w:rsidRPr="00B07275">
        <w:rPr>
          <w:rFonts w:ascii="Times New Roman" w:hAnsi="Times New Roman" w:cs="Times New Roman"/>
          <w:sz w:val="20"/>
          <w:szCs w:val="20"/>
        </w:rPr>
        <w:t>, w którym będą przyjmowane dokumenty rekrutacyjne oraz udzielane informacje na temat realizacji Projektu osobom zainteresowanym udziałem w Projekcie oraz Uczestnikom Projektu.</w:t>
      </w:r>
    </w:p>
    <w:p w:rsidR="009F0342" w:rsidRDefault="00B07275">
      <w:pPr>
        <w:spacing w:before="120" w:after="120" w:line="240" w:lineRule="auto"/>
        <w:ind w:right="283"/>
        <w:jc w:val="both"/>
        <w:rPr>
          <w:rFonts w:ascii="Times New Roman" w:hAnsi="Times New Roman" w:cs="Times New Roman"/>
          <w:color w:val="000000" w:themeColor="text1"/>
          <w:sz w:val="20"/>
          <w:szCs w:val="20"/>
        </w:rPr>
      </w:pPr>
      <w:r w:rsidRPr="009F0342">
        <w:rPr>
          <w:rFonts w:ascii="Times New Roman" w:hAnsi="Times New Roman" w:cs="Times New Roman"/>
          <w:b/>
          <w:color w:val="000000" w:themeColor="text1"/>
          <w:sz w:val="20"/>
          <w:szCs w:val="20"/>
        </w:rPr>
        <w:t>Czas realizacji Projektu</w:t>
      </w:r>
      <w:r w:rsidRPr="009F0342">
        <w:rPr>
          <w:rFonts w:ascii="Times New Roman" w:hAnsi="Times New Roman" w:cs="Times New Roman"/>
          <w:color w:val="000000" w:themeColor="text1"/>
          <w:sz w:val="20"/>
          <w:szCs w:val="20"/>
        </w:rPr>
        <w:t xml:space="preserve"> </w:t>
      </w:r>
      <w:r w:rsidR="009F0342" w:rsidRPr="009F0342">
        <w:rPr>
          <w:rFonts w:ascii="Times New Roman" w:hAnsi="Times New Roman" w:cs="Times New Roman"/>
          <w:color w:val="000000" w:themeColor="text1"/>
          <w:sz w:val="20"/>
          <w:szCs w:val="20"/>
        </w:rPr>
        <w:t>–</w:t>
      </w:r>
      <w:r w:rsidRPr="009F0342">
        <w:rPr>
          <w:rFonts w:ascii="Times New Roman" w:hAnsi="Times New Roman" w:cs="Times New Roman"/>
          <w:color w:val="000000" w:themeColor="text1"/>
          <w:sz w:val="20"/>
          <w:szCs w:val="20"/>
        </w:rPr>
        <w:t xml:space="preserve"> </w:t>
      </w:r>
      <w:r w:rsidR="00F87A35">
        <w:rPr>
          <w:rFonts w:ascii="Times New Roman" w:hAnsi="Times New Roman" w:cs="Times New Roman"/>
          <w:color w:val="000000" w:themeColor="text1"/>
          <w:sz w:val="20"/>
          <w:szCs w:val="20"/>
        </w:rPr>
        <w:t>01.01.2019 r. – 31.03.2020</w:t>
      </w:r>
      <w:r w:rsidR="009F0342">
        <w:rPr>
          <w:rFonts w:ascii="Times New Roman" w:hAnsi="Times New Roman" w:cs="Times New Roman"/>
          <w:color w:val="000000" w:themeColor="text1"/>
          <w:sz w:val="20"/>
          <w:szCs w:val="20"/>
        </w:rPr>
        <w:t xml:space="preserve"> r</w:t>
      </w:r>
      <w:r w:rsidR="00F87A35">
        <w:rPr>
          <w:rFonts w:ascii="Times New Roman" w:hAnsi="Times New Roman" w:cs="Times New Roman"/>
          <w:color w:val="000000" w:themeColor="text1"/>
          <w:sz w:val="20"/>
          <w:szCs w:val="20"/>
        </w:rPr>
        <w:t>.</w:t>
      </w:r>
    </w:p>
    <w:p w:rsidR="0010424A" w:rsidRPr="0010424A" w:rsidRDefault="00B07275">
      <w:p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b/>
          <w:sz w:val="20"/>
          <w:szCs w:val="20"/>
        </w:rPr>
        <w:t>Instytucja Pośrednicząca</w:t>
      </w:r>
      <w:r w:rsidRPr="00B07275">
        <w:rPr>
          <w:rFonts w:ascii="Times New Roman" w:hAnsi="Times New Roman" w:cs="Times New Roman"/>
          <w:sz w:val="20"/>
          <w:szCs w:val="20"/>
        </w:rPr>
        <w:t xml:space="preserve"> - instytucja nadzorująca prawidłową realizację Projektu oraz przyznająca środki na jego realizację - Wojewódzki Urząd Pracy w Rzeszowie, ul. </w:t>
      </w:r>
      <w:r w:rsidRPr="00B07275">
        <w:rPr>
          <w:rStyle w:val="xbe"/>
          <w:rFonts w:ascii="Times New Roman" w:hAnsi="Times New Roman" w:cs="Times New Roman"/>
          <w:sz w:val="20"/>
          <w:szCs w:val="20"/>
        </w:rPr>
        <w:t>A.S. Naruszewicza 11, 35-055 Rzeszów.</w:t>
      </w:r>
    </w:p>
    <w:p w:rsidR="0010424A" w:rsidRPr="0010424A" w:rsidRDefault="00B07275">
      <w:p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b/>
          <w:sz w:val="20"/>
          <w:szCs w:val="20"/>
        </w:rPr>
        <w:t>Osoba z kategorii NEET</w:t>
      </w:r>
      <w:r w:rsidRPr="00B07275">
        <w:rPr>
          <w:rFonts w:ascii="Times New Roman" w:hAnsi="Times New Roman" w:cs="Times New Roman"/>
          <w:sz w:val="20"/>
          <w:szCs w:val="20"/>
        </w:rPr>
        <w:t xml:space="preserve"> - (ang. not </w:t>
      </w:r>
      <w:proofErr w:type="spellStart"/>
      <w:r w:rsidRPr="00B07275">
        <w:rPr>
          <w:rFonts w:ascii="Times New Roman" w:hAnsi="Times New Roman" w:cs="Times New Roman"/>
          <w:sz w:val="20"/>
          <w:szCs w:val="20"/>
        </w:rPr>
        <w:t>in</w:t>
      </w:r>
      <w:proofErr w:type="spellEnd"/>
      <w:r w:rsidRPr="00B07275">
        <w:rPr>
          <w:rFonts w:ascii="Times New Roman" w:hAnsi="Times New Roman" w:cs="Times New Roman"/>
          <w:sz w:val="20"/>
          <w:szCs w:val="20"/>
        </w:rPr>
        <w:t xml:space="preserve"> </w:t>
      </w:r>
      <w:proofErr w:type="spellStart"/>
      <w:r w:rsidRPr="00B07275">
        <w:rPr>
          <w:rFonts w:ascii="Times New Roman" w:hAnsi="Times New Roman" w:cs="Times New Roman"/>
          <w:sz w:val="20"/>
          <w:szCs w:val="20"/>
        </w:rPr>
        <w:t>employment</w:t>
      </w:r>
      <w:proofErr w:type="spellEnd"/>
      <w:r w:rsidRPr="00B07275">
        <w:rPr>
          <w:rFonts w:ascii="Times New Roman" w:hAnsi="Times New Roman" w:cs="Times New Roman"/>
          <w:sz w:val="20"/>
          <w:szCs w:val="20"/>
        </w:rPr>
        <w:t xml:space="preserve">, </w:t>
      </w:r>
      <w:proofErr w:type="spellStart"/>
      <w:r w:rsidRPr="00B07275">
        <w:rPr>
          <w:rFonts w:ascii="Times New Roman" w:hAnsi="Times New Roman" w:cs="Times New Roman"/>
          <w:sz w:val="20"/>
          <w:szCs w:val="20"/>
        </w:rPr>
        <w:t>education</w:t>
      </w:r>
      <w:proofErr w:type="spellEnd"/>
      <w:r w:rsidRPr="00B07275">
        <w:rPr>
          <w:rFonts w:ascii="Times New Roman" w:hAnsi="Times New Roman" w:cs="Times New Roman"/>
          <w:sz w:val="20"/>
          <w:szCs w:val="20"/>
        </w:rPr>
        <w:t xml:space="preserve"> </w:t>
      </w:r>
      <w:proofErr w:type="spellStart"/>
      <w:r w:rsidRPr="00B07275">
        <w:rPr>
          <w:rFonts w:ascii="Times New Roman" w:hAnsi="Times New Roman" w:cs="Times New Roman"/>
          <w:sz w:val="20"/>
          <w:szCs w:val="20"/>
        </w:rPr>
        <w:t>or</w:t>
      </w:r>
      <w:proofErr w:type="spellEnd"/>
      <w:r w:rsidRPr="00B07275">
        <w:rPr>
          <w:rFonts w:ascii="Times New Roman" w:hAnsi="Times New Roman" w:cs="Times New Roman"/>
          <w:sz w:val="20"/>
          <w:szCs w:val="20"/>
        </w:rPr>
        <w:t xml:space="preserve"> </w:t>
      </w:r>
      <w:proofErr w:type="spellStart"/>
      <w:r w:rsidRPr="00B07275">
        <w:rPr>
          <w:rFonts w:ascii="Times New Roman" w:hAnsi="Times New Roman" w:cs="Times New Roman"/>
          <w:sz w:val="20"/>
          <w:szCs w:val="20"/>
        </w:rPr>
        <w:t>training</w:t>
      </w:r>
      <w:proofErr w:type="spellEnd"/>
      <w:r w:rsidRPr="00B07275">
        <w:rPr>
          <w:rFonts w:ascii="Times New Roman" w:hAnsi="Times New Roman" w:cs="Times New Roman"/>
          <w:sz w:val="20"/>
          <w:szCs w:val="20"/>
        </w:rPr>
        <w:t>) w Programie Operacyjnym Wiedza Edukacja Rozwój 2014-2020 za osobę z powyższej kategorii uznaje się osobę młodą w wieku 15-29 lat, która spełnia łącznie trzy warunki:</w:t>
      </w:r>
    </w:p>
    <w:p w:rsidR="0010424A" w:rsidRPr="0010424A" w:rsidRDefault="00B07275">
      <w:pPr>
        <w:pStyle w:val="Akapitzlist"/>
        <w:numPr>
          <w:ilvl w:val="0"/>
          <w:numId w:val="1"/>
        </w:numPr>
        <w:spacing w:before="120" w:after="120" w:line="240" w:lineRule="auto"/>
        <w:ind w:left="567" w:right="283" w:hanging="283"/>
        <w:jc w:val="both"/>
        <w:rPr>
          <w:rFonts w:ascii="Times New Roman" w:hAnsi="Times New Roman" w:cs="Times New Roman"/>
          <w:sz w:val="20"/>
          <w:szCs w:val="20"/>
        </w:rPr>
      </w:pPr>
      <w:r w:rsidRPr="00B07275">
        <w:rPr>
          <w:rFonts w:ascii="Times New Roman" w:hAnsi="Times New Roman" w:cs="Times New Roman"/>
          <w:sz w:val="20"/>
          <w:szCs w:val="20"/>
        </w:rPr>
        <w:t>nie pracuje (tj. bierna zawodowo);</w:t>
      </w:r>
    </w:p>
    <w:p w:rsidR="0010424A" w:rsidRPr="0010424A" w:rsidRDefault="00B07275">
      <w:pPr>
        <w:pStyle w:val="Akapitzlist"/>
        <w:numPr>
          <w:ilvl w:val="0"/>
          <w:numId w:val="1"/>
        </w:numPr>
        <w:spacing w:before="120" w:after="120" w:line="240" w:lineRule="auto"/>
        <w:ind w:left="567" w:right="283" w:hanging="283"/>
        <w:jc w:val="both"/>
        <w:rPr>
          <w:rFonts w:ascii="Times New Roman" w:hAnsi="Times New Roman" w:cs="Times New Roman"/>
          <w:sz w:val="20"/>
          <w:szCs w:val="20"/>
        </w:rPr>
      </w:pPr>
      <w:r w:rsidRPr="00B07275">
        <w:rPr>
          <w:rFonts w:ascii="Times New Roman" w:hAnsi="Times New Roman" w:cs="Times New Roman"/>
          <w:sz w:val="20"/>
          <w:szCs w:val="20"/>
        </w:rPr>
        <w:t>nie kształci się (tj. nie uczestniczy w kształceniu formalnym w trybie stacjonarnym);</w:t>
      </w:r>
    </w:p>
    <w:p w:rsidR="0010424A" w:rsidRPr="0010424A" w:rsidRDefault="00B07275">
      <w:pPr>
        <w:pStyle w:val="Akapitzlist"/>
        <w:numPr>
          <w:ilvl w:val="0"/>
          <w:numId w:val="1"/>
        </w:numPr>
        <w:spacing w:before="120" w:after="120" w:line="240" w:lineRule="auto"/>
        <w:ind w:left="567" w:right="283" w:hanging="283"/>
        <w:jc w:val="both"/>
        <w:rPr>
          <w:rFonts w:ascii="Times New Roman" w:hAnsi="Times New Roman" w:cs="Times New Roman"/>
          <w:sz w:val="20"/>
          <w:szCs w:val="20"/>
        </w:rPr>
      </w:pPr>
      <w:r w:rsidRPr="00B07275">
        <w:rPr>
          <w:rFonts w:ascii="Times New Roman" w:hAnsi="Times New Roman" w:cs="Times New Roman"/>
          <w:sz w:val="20"/>
          <w:szCs w:val="20"/>
        </w:rPr>
        <w:lastRenderedPageBreak/>
        <w:t>nie szkoli się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weryfikowane będzie czy brała ona udział w tego typu formie aktywizacji finansowanej ze środków publicznych, w okresie ostatnich 4 tygodni.</w:t>
      </w:r>
    </w:p>
    <w:p w:rsidR="0010424A" w:rsidRPr="0010424A" w:rsidRDefault="00B07275">
      <w:p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b/>
          <w:sz w:val="20"/>
          <w:szCs w:val="20"/>
        </w:rPr>
        <w:t>Osoba bierna zawodowo</w:t>
      </w:r>
      <w:r w:rsidRPr="00B07275">
        <w:rPr>
          <w:rFonts w:ascii="Times New Roman" w:hAnsi="Times New Roman" w:cs="Times New Roman"/>
          <w:sz w:val="20"/>
          <w:szCs w:val="20"/>
        </w:rPr>
        <w:t xml:space="preserve"> -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rsidR="00E21DD9" w:rsidRPr="0010424A" w:rsidRDefault="00E21DD9" w:rsidP="00E21DD9">
      <w:p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b/>
          <w:sz w:val="20"/>
          <w:szCs w:val="20"/>
        </w:rPr>
        <w:t>Osoby o niskich kwalifikacjach</w:t>
      </w:r>
      <w:r w:rsidRPr="00B07275">
        <w:rPr>
          <w:rFonts w:ascii="Times New Roman" w:hAnsi="Times New Roman" w:cs="Times New Roman"/>
          <w:sz w:val="20"/>
          <w:szCs w:val="20"/>
        </w:rPr>
        <w:t xml:space="preserve"> - osoby posiadające wykształcenie na poziomie do ISCED 3 włącznie czyli maksymalnie liceum ogólnokształcące, liceum profilowane; technikum, uzupełniające liceum ogólnokształcące, technikum uzupełniające, zasadnicza szkoła zawodowa.</w:t>
      </w:r>
    </w:p>
    <w:p w:rsidR="00E21DD9" w:rsidRPr="0010424A" w:rsidRDefault="00E21DD9" w:rsidP="00E21DD9">
      <w:p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b/>
          <w:sz w:val="20"/>
          <w:szCs w:val="20"/>
        </w:rPr>
        <w:t>Osoba nie kształcąca się -</w:t>
      </w:r>
      <w:r w:rsidRPr="00B07275">
        <w:rPr>
          <w:rFonts w:ascii="Times New Roman" w:hAnsi="Times New Roman" w:cs="Times New Roman"/>
          <w:sz w:val="20"/>
          <w:szCs w:val="20"/>
        </w:rPr>
        <w:t xml:space="preserve"> osoba, która nie uczestniczy w kształceniu formalnym w trybie stacjonarnym- kształcenie formalne w trybie stacjonarnym rozumiane jest jako kształcenie w systemie szkolnym na poziomie szkoły podstawowej, gimnazjum, szkół ponad gimnazjalnych, jak również kształcenie na poziomie wyższym w formie studiów wyższych lub doktoranckich realizowanych w trybie dziennym.</w:t>
      </w:r>
    </w:p>
    <w:p w:rsidR="00E21DD9" w:rsidRPr="0010424A" w:rsidRDefault="00E21DD9" w:rsidP="00E21DD9">
      <w:p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b/>
          <w:sz w:val="20"/>
          <w:szCs w:val="20"/>
        </w:rPr>
        <w:t>Osoba nie szkoląca się</w:t>
      </w:r>
      <w:r w:rsidRPr="00B07275">
        <w:rPr>
          <w:rFonts w:ascii="Times New Roman" w:hAnsi="Times New Roman" w:cs="Times New Roman"/>
          <w:sz w:val="20"/>
          <w:szCs w:val="20"/>
        </w:rPr>
        <w:t xml:space="preserve"> - osoba, która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weryfikowane będzie czy brała ona udział w formie aktywizacji, finansowanej ze środków publicznych, w okresie ostatnich 4 tygodni od przystąpienia do Projektu.</w:t>
      </w:r>
    </w:p>
    <w:p w:rsidR="00E21DD9" w:rsidRDefault="00E21DD9" w:rsidP="00E21DD9">
      <w:p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b/>
          <w:sz w:val="20"/>
          <w:szCs w:val="20"/>
        </w:rPr>
        <w:t xml:space="preserve">Osoba do 29 roku życia </w:t>
      </w:r>
      <w:r w:rsidRPr="00B07275">
        <w:rPr>
          <w:rFonts w:ascii="Times New Roman" w:hAnsi="Times New Roman" w:cs="Times New Roman"/>
          <w:sz w:val="20"/>
          <w:szCs w:val="20"/>
        </w:rPr>
        <w:t>- oznacza osobę, która w dniu przystąpienia do projektu otrzymania pierwszej formy wsparcia nie ukończyła 30 roku życia. Wiek mierzony w dniu otrzymania pierwszej formy wsparcia.</w:t>
      </w:r>
    </w:p>
    <w:p w:rsidR="00E21DD9" w:rsidRPr="00C94550" w:rsidRDefault="00E21DD9" w:rsidP="00E21DD9">
      <w:pPr>
        <w:jc w:val="both"/>
        <w:rPr>
          <w:rFonts w:ascii="Times New Roman" w:hAnsi="Times New Roman" w:cs="Times New Roman"/>
          <w:sz w:val="20"/>
          <w:szCs w:val="20"/>
        </w:rPr>
      </w:pPr>
      <w:r w:rsidRPr="001D1B5B">
        <w:rPr>
          <w:rFonts w:ascii="Times New Roman" w:hAnsi="Times New Roman" w:cs="Times New Roman"/>
          <w:b/>
          <w:sz w:val="20"/>
          <w:szCs w:val="20"/>
        </w:rPr>
        <w:t>Imigranci</w:t>
      </w:r>
      <w:r>
        <w:rPr>
          <w:rFonts w:ascii="Times New Roman" w:hAnsi="Times New Roman" w:cs="Times New Roman"/>
          <w:b/>
          <w:sz w:val="20"/>
          <w:szCs w:val="20"/>
        </w:rPr>
        <w:t xml:space="preserve"> - </w:t>
      </w:r>
      <w:r>
        <w:rPr>
          <w:rFonts w:ascii="Times New Roman" w:hAnsi="Times New Roman" w:cs="Times New Roman"/>
          <w:sz w:val="20"/>
          <w:szCs w:val="20"/>
        </w:rPr>
        <w:t>t</w:t>
      </w:r>
      <w:r w:rsidRPr="00C94550">
        <w:rPr>
          <w:rFonts w:ascii="Times New Roman" w:hAnsi="Times New Roman" w:cs="Times New Roman"/>
          <w:sz w:val="20"/>
          <w:szCs w:val="20"/>
        </w:rPr>
        <w:t xml:space="preserve">o osoby nieposiadające polskiego obywatelstwa, przybyłe lub zamierzające przybyć do Polski w celu osiedlenia się (zamieszkania na stałe) lub na pobyt czasowy i zamierzające wykonywać lub wykonujące pracę na terytorium Polski. </w:t>
      </w:r>
    </w:p>
    <w:p w:rsidR="00E21DD9" w:rsidRDefault="00E21DD9" w:rsidP="00E21DD9">
      <w:pPr>
        <w:jc w:val="both"/>
        <w:rPr>
          <w:rFonts w:ascii="Times New Roman" w:hAnsi="Times New Roman" w:cs="Times New Roman"/>
          <w:sz w:val="20"/>
          <w:szCs w:val="20"/>
        </w:rPr>
      </w:pPr>
      <w:r>
        <w:rPr>
          <w:rFonts w:ascii="Times New Roman" w:hAnsi="Times New Roman" w:cs="Times New Roman"/>
          <w:b/>
          <w:sz w:val="20"/>
          <w:szCs w:val="20"/>
        </w:rPr>
        <w:t xml:space="preserve">Reemigranci - </w:t>
      </w:r>
      <w:r w:rsidRPr="000B151B">
        <w:rPr>
          <w:rFonts w:ascii="Times New Roman" w:hAnsi="Times New Roman" w:cs="Times New Roman"/>
          <w:sz w:val="20"/>
          <w:szCs w:val="20"/>
        </w:rPr>
        <w:t xml:space="preserve">to obywatele polscy, którzy przebywali za granicą </w:t>
      </w:r>
      <w:r w:rsidRPr="00C91943">
        <w:rPr>
          <w:rFonts w:ascii="Times New Roman" w:hAnsi="Times New Roman" w:cs="Times New Roman"/>
          <w:sz w:val="20"/>
          <w:szCs w:val="20"/>
        </w:rPr>
        <w:t>Polski przez nieprzerwany okres co najmniej 6 miesięcy, którzy zamierzają powrócić do Polski lub którzy przebywają na terenie Polski nie dłużej niż 6</w:t>
      </w:r>
      <w:r w:rsidRPr="000B151B">
        <w:rPr>
          <w:rFonts w:ascii="Times New Roman" w:hAnsi="Times New Roman" w:cs="Times New Roman"/>
          <w:sz w:val="20"/>
          <w:szCs w:val="20"/>
        </w:rPr>
        <w:t xml:space="preserve"> </w:t>
      </w:r>
      <w:r w:rsidRPr="00C91943">
        <w:rPr>
          <w:rFonts w:ascii="Times New Roman" w:hAnsi="Times New Roman" w:cs="Times New Roman"/>
          <w:sz w:val="20"/>
          <w:szCs w:val="20"/>
        </w:rPr>
        <w:t xml:space="preserve">miesięcy przed przystąpieniem do projektu i deklarują chęć podjęcia zatrudnienia lub innej pracy zarobkowej na terytorium Polski. Do tej grupy zaliczani są również repatrianci. </w:t>
      </w:r>
    </w:p>
    <w:p w:rsidR="00E21DD9" w:rsidRDefault="00E21DD9" w:rsidP="00E21DD9">
      <w:pPr>
        <w:jc w:val="both"/>
        <w:rPr>
          <w:rFonts w:ascii="Times New Roman" w:hAnsi="Times New Roman" w:cs="Times New Roman"/>
          <w:sz w:val="20"/>
          <w:szCs w:val="20"/>
        </w:rPr>
      </w:pPr>
      <w:r w:rsidRPr="000B151B">
        <w:rPr>
          <w:rFonts w:ascii="Times New Roman" w:hAnsi="Times New Roman" w:cs="Times New Roman"/>
          <w:b/>
          <w:sz w:val="20"/>
          <w:szCs w:val="20"/>
        </w:rPr>
        <w:t>Osoby odchodzące z rolnictwa i ich rodziny</w:t>
      </w:r>
      <w:r>
        <w:rPr>
          <w:rFonts w:ascii="Times New Roman" w:hAnsi="Times New Roman" w:cs="Times New Roman"/>
          <w:b/>
          <w:sz w:val="20"/>
          <w:szCs w:val="20"/>
        </w:rPr>
        <w:t xml:space="preserve"> - </w:t>
      </w:r>
      <w:r w:rsidRPr="000B151B">
        <w:rPr>
          <w:rFonts w:ascii="Times New Roman" w:hAnsi="Times New Roman" w:cs="Times New Roman"/>
          <w:sz w:val="20"/>
          <w:szCs w:val="20"/>
        </w:rPr>
        <w:t xml:space="preserve">to osoby podlegające ubezpieczeniu emerytalno-rentowemu na podstawie ustawy z dnia 20 grudnia 1990 r. o ubezpieczeniu społecznym rolników (Dz. U. z 2016 r., poz. 277, z </w:t>
      </w:r>
      <w:proofErr w:type="spellStart"/>
      <w:r w:rsidRPr="000B151B">
        <w:rPr>
          <w:rFonts w:ascii="Times New Roman" w:hAnsi="Times New Roman" w:cs="Times New Roman"/>
          <w:sz w:val="20"/>
          <w:szCs w:val="20"/>
        </w:rPr>
        <w:t>późn.zm</w:t>
      </w:r>
      <w:proofErr w:type="spellEnd"/>
      <w:r w:rsidRPr="000B151B">
        <w:rPr>
          <w:rFonts w:ascii="Times New Roman" w:hAnsi="Times New Roman" w:cs="Times New Roman"/>
          <w:sz w:val="20"/>
          <w:szCs w:val="20"/>
        </w:rPr>
        <w:t xml:space="preserve">.) (KRUS), zamierzający podjąć zatrudnienie lub inną działalność pozarolniczą, objętą obowiązkiem ubezpieczenia społecznego na podstawie ustawy z dnia 13 października 1998 r. o systemie ubezpieczeń społecznych (Dz. U. z 2017 r., poz. 1778z </w:t>
      </w:r>
      <w:proofErr w:type="spellStart"/>
      <w:r w:rsidRPr="000B151B">
        <w:rPr>
          <w:rFonts w:ascii="Times New Roman" w:hAnsi="Times New Roman" w:cs="Times New Roman"/>
          <w:sz w:val="20"/>
          <w:szCs w:val="20"/>
        </w:rPr>
        <w:t>późn</w:t>
      </w:r>
      <w:proofErr w:type="spellEnd"/>
      <w:r w:rsidRPr="000B151B">
        <w:rPr>
          <w:rFonts w:ascii="Times New Roman" w:hAnsi="Times New Roman" w:cs="Times New Roman"/>
          <w:sz w:val="20"/>
          <w:szCs w:val="20"/>
        </w:rPr>
        <w:t xml:space="preserve">. zm.) (ZUS). </w:t>
      </w:r>
    </w:p>
    <w:p w:rsidR="00E21DD9" w:rsidRPr="006B2CF8" w:rsidRDefault="00E21DD9" w:rsidP="00E21DD9">
      <w:pPr>
        <w:jc w:val="both"/>
        <w:rPr>
          <w:rFonts w:ascii="Arial" w:eastAsia="Times New Roman" w:hAnsi="Arial" w:cs="Arial"/>
          <w:sz w:val="20"/>
          <w:szCs w:val="20"/>
          <w:lang w:eastAsia="pl-PL"/>
        </w:rPr>
      </w:pPr>
      <w:r w:rsidRPr="006B2CF8">
        <w:rPr>
          <w:rFonts w:ascii="Times New Roman" w:hAnsi="Times New Roman" w:cs="Times New Roman"/>
          <w:b/>
          <w:sz w:val="20"/>
          <w:szCs w:val="20"/>
        </w:rPr>
        <w:t xml:space="preserve">Ubodzy pracujący - </w:t>
      </w:r>
      <w:r w:rsidRPr="006B2CF8">
        <w:rPr>
          <w:rFonts w:ascii="Times New Roman" w:hAnsi="Times New Roman" w:cs="Times New Roman"/>
          <w:sz w:val="20"/>
          <w:szCs w:val="20"/>
        </w:rPr>
        <w:t>to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w:t>
      </w:r>
      <w:r>
        <w:rPr>
          <w:rFonts w:ascii="Times New Roman" w:hAnsi="Times New Roman" w:cs="Times New Roman"/>
          <w:sz w:val="20"/>
          <w:szCs w:val="20"/>
        </w:rPr>
        <w:t xml:space="preserve"> </w:t>
      </w:r>
      <w:r w:rsidRPr="006B2CF8">
        <w:rPr>
          <w:rFonts w:ascii="Times New Roman" w:hAnsi="Times New Roman" w:cs="Times New Roman"/>
          <w:sz w:val="20"/>
          <w:szCs w:val="20"/>
        </w:rPr>
        <w:t>w miesiącu poprzedzającym przystąpienie do projektu. Wysokości kryteriów dochodowych podawane są w Rozporządzeniu Rady Ministrów w sprawie zweryfikowanych kryteriów dochodowych oraz kwot świadczeń pieniężnych z pomocy społecznej</w:t>
      </w:r>
      <w:r w:rsidRPr="006B2CF8">
        <w:rPr>
          <w:rFonts w:ascii="Arial" w:eastAsia="Times New Roman" w:hAnsi="Arial" w:cs="Arial"/>
          <w:sz w:val="20"/>
          <w:szCs w:val="20"/>
          <w:lang w:eastAsia="pl-PL"/>
        </w:rPr>
        <w:t xml:space="preserve">. </w:t>
      </w:r>
    </w:p>
    <w:p w:rsidR="00E21DD9" w:rsidRPr="006B2CF8" w:rsidRDefault="00E21DD9" w:rsidP="00E21DD9">
      <w:pPr>
        <w:jc w:val="both"/>
        <w:rPr>
          <w:rFonts w:ascii="Arial" w:eastAsia="Times New Roman" w:hAnsi="Arial" w:cs="Arial"/>
          <w:sz w:val="20"/>
          <w:szCs w:val="20"/>
          <w:lang w:eastAsia="pl-PL"/>
        </w:rPr>
      </w:pPr>
      <w:r w:rsidRPr="006B2CF8">
        <w:rPr>
          <w:rFonts w:ascii="Times New Roman" w:hAnsi="Times New Roman" w:cs="Times New Roman"/>
          <w:b/>
          <w:sz w:val="20"/>
          <w:szCs w:val="20"/>
        </w:rPr>
        <w:t>Osoby zatrudnione na umowach krótkoterminowych</w:t>
      </w:r>
      <w:r>
        <w:rPr>
          <w:rFonts w:ascii="Times New Roman" w:hAnsi="Times New Roman" w:cs="Times New Roman"/>
          <w:b/>
          <w:sz w:val="20"/>
          <w:szCs w:val="20"/>
        </w:rPr>
        <w:t xml:space="preserve"> - </w:t>
      </w:r>
      <w:r w:rsidRPr="006B2CF8">
        <w:rPr>
          <w:rFonts w:ascii="Times New Roman" w:hAnsi="Times New Roman" w:cs="Times New Roman"/>
          <w:sz w:val="20"/>
          <w:szCs w:val="20"/>
        </w:rPr>
        <w:t>to osoby zatrudnione na umowę wskazującą na zawarcie stosunku pracy lub innej formy zatrudnienia, zawartej na czas określony, który upływa w okresie realizacji projektu lub trwa nie dłużej niż 6 miesięcy.</w:t>
      </w:r>
      <w:r w:rsidRPr="006B2CF8">
        <w:rPr>
          <w:rFonts w:ascii="Arial" w:eastAsia="Times New Roman" w:hAnsi="Arial" w:cs="Arial"/>
          <w:sz w:val="20"/>
          <w:szCs w:val="20"/>
          <w:lang w:eastAsia="pl-PL"/>
        </w:rPr>
        <w:t xml:space="preserve"> </w:t>
      </w:r>
    </w:p>
    <w:p w:rsidR="00E21DD9" w:rsidRPr="0010424A" w:rsidRDefault="00E21DD9" w:rsidP="00E21DD9">
      <w:p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b/>
          <w:bCs/>
          <w:sz w:val="20"/>
          <w:szCs w:val="20"/>
        </w:rPr>
        <w:t xml:space="preserve">Grupą wyłączoną z objęcia wsparciem w niniejszym konkursie jest grupa docelowa określona dla trybu konkursowego w </w:t>
      </w:r>
      <w:proofErr w:type="spellStart"/>
      <w:r w:rsidRPr="00B07275">
        <w:rPr>
          <w:rFonts w:ascii="Times New Roman" w:hAnsi="Times New Roman" w:cs="Times New Roman"/>
          <w:b/>
          <w:bCs/>
          <w:sz w:val="20"/>
          <w:szCs w:val="20"/>
        </w:rPr>
        <w:t>Poddziałaniu</w:t>
      </w:r>
      <w:proofErr w:type="spellEnd"/>
      <w:r w:rsidRPr="00B07275">
        <w:rPr>
          <w:rFonts w:ascii="Times New Roman" w:hAnsi="Times New Roman" w:cs="Times New Roman"/>
          <w:b/>
          <w:bCs/>
          <w:sz w:val="20"/>
          <w:szCs w:val="20"/>
        </w:rPr>
        <w:t xml:space="preserve"> 1.3.1 </w:t>
      </w:r>
      <w:r w:rsidRPr="00B07275">
        <w:rPr>
          <w:rFonts w:ascii="Times New Roman" w:hAnsi="Times New Roman" w:cs="Times New Roman"/>
          <w:sz w:val="20"/>
          <w:szCs w:val="20"/>
        </w:rPr>
        <w:t>– osoby młode w tym niepełnosprawne, w wieku 15-29 lat bez pracy, które nie uczestniczą w kształceniu i szkoleniu – tzw. Młodzież NEET z następujących grup docelowych:</w:t>
      </w:r>
    </w:p>
    <w:p w:rsidR="00E21DD9" w:rsidRPr="0010424A" w:rsidRDefault="00E21DD9" w:rsidP="00E21DD9">
      <w:pPr>
        <w:pStyle w:val="Akapitzlist"/>
        <w:numPr>
          <w:ilvl w:val="0"/>
          <w:numId w:val="41"/>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lastRenderedPageBreak/>
        <w:t>młodzież z pieczy zastępczej opuszczająca pieczę (do roku po opuszczeniu instytucji pieczy) ze szczególnym uwzględnieniem:</w:t>
      </w:r>
    </w:p>
    <w:p w:rsidR="00E21DD9" w:rsidRPr="0010424A" w:rsidRDefault="00E21DD9" w:rsidP="00E21DD9">
      <w:pPr>
        <w:pStyle w:val="Akapitzlist"/>
        <w:numPr>
          <w:ilvl w:val="0"/>
          <w:numId w:val="41"/>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wychowanków pieczy zastępczej powyżej 15 roku życia, którzy po zakończeniu pobytu w instytucjach pieczy zastępczej powrócili do rodzin naturalnych</w:t>
      </w:r>
    </w:p>
    <w:p w:rsidR="00E21DD9" w:rsidRPr="0010424A" w:rsidRDefault="00E21DD9" w:rsidP="00E21DD9">
      <w:pPr>
        <w:pStyle w:val="Akapitzlist"/>
        <w:numPr>
          <w:ilvl w:val="0"/>
          <w:numId w:val="41"/>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wychowanków pieczy zastępczej powyżej 18 roku życia, który założyli własne gospodarstwo domowe</w:t>
      </w:r>
    </w:p>
    <w:p w:rsidR="00E21DD9" w:rsidRPr="0010424A" w:rsidRDefault="00E21DD9" w:rsidP="00E21DD9">
      <w:pPr>
        <w:pStyle w:val="Akapitzlist"/>
        <w:numPr>
          <w:ilvl w:val="0"/>
          <w:numId w:val="41"/>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wychowanków pieczy zastępczej powyżej 18 roku życia, którzy usamodzielniają się i mają trudności ze znalezieniem zatrudnienia po ukończeniu pobytu w instytucjach pieczy zastępczej</w:t>
      </w:r>
    </w:p>
    <w:p w:rsidR="00E21DD9" w:rsidRPr="0010424A" w:rsidRDefault="00E21DD9" w:rsidP="00E21DD9">
      <w:pPr>
        <w:pStyle w:val="Akapitzlist"/>
        <w:numPr>
          <w:ilvl w:val="0"/>
          <w:numId w:val="41"/>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matki opuszczające pieczę (do roku po opuszczeniu instytucji pieczy)</w:t>
      </w:r>
    </w:p>
    <w:p w:rsidR="00E21DD9" w:rsidRPr="0010424A" w:rsidRDefault="00E21DD9" w:rsidP="00E21DD9">
      <w:pPr>
        <w:pStyle w:val="Akapitzlist"/>
        <w:numPr>
          <w:ilvl w:val="0"/>
          <w:numId w:val="41"/>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absolwenci młodzieżowych ośrodków wychowawczych i młodzieżowych ośrodków socjoterapii (do roku po opuszczeniu)</w:t>
      </w:r>
    </w:p>
    <w:p w:rsidR="00E21DD9" w:rsidRPr="0010424A" w:rsidRDefault="00E21DD9" w:rsidP="00E21DD9">
      <w:pPr>
        <w:pStyle w:val="Akapitzlist"/>
        <w:numPr>
          <w:ilvl w:val="0"/>
          <w:numId w:val="41"/>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absolwenci specjalnych ośrodków szkolno-wychowawczych i specjalnych ośrodków wychowawczych (do roku po opuszczeniu)</w:t>
      </w:r>
    </w:p>
    <w:p w:rsidR="00E21DD9" w:rsidRPr="0010424A" w:rsidRDefault="00E21DD9" w:rsidP="00E21DD9">
      <w:pPr>
        <w:pStyle w:val="Akapitzlist"/>
        <w:numPr>
          <w:ilvl w:val="0"/>
          <w:numId w:val="41"/>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matki przebywające w domach samotnej matki</w:t>
      </w:r>
    </w:p>
    <w:p w:rsidR="00E21DD9" w:rsidRPr="0010424A" w:rsidRDefault="00E21DD9" w:rsidP="00E21DD9">
      <w:pPr>
        <w:pStyle w:val="Akapitzlist"/>
        <w:numPr>
          <w:ilvl w:val="0"/>
          <w:numId w:val="41"/>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osoby młode opuszczające zakłady karne lub areszty śledcze (do roku po opuszczeniu)</w:t>
      </w:r>
    </w:p>
    <w:p w:rsidR="00E21DD9" w:rsidRPr="0010424A" w:rsidRDefault="00E21DD9" w:rsidP="00E21DD9">
      <w:pPr>
        <w:pStyle w:val="Akapitzlist"/>
        <w:spacing w:before="120" w:after="120" w:line="240" w:lineRule="auto"/>
        <w:ind w:right="283"/>
        <w:jc w:val="both"/>
        <w:rPr>
          <w:rFonts w:ascii="Times New Roman" w:hAnsi="Times New Roman" w:cs="Times New Roman"/>
          <w:sz w:val="20"/>
          <w:szCs w:val="20"/>
        </w:rPr>
      </w:pPr>
    </w:p>
    <w:p w:rsidR="00E21DD9" w:rsidRPr="0010424A" w:rsidRDefault="00E21DD9" w:rsidP="00E21DD9">
      <w:pPr>
        <w:spacing w:before="120" w:after="120" w:line="240" w:lineRule="auto"/>
        <w:ind w:right="283"/>
        <w:jc w:val="center"/>
        <w:rPr>
          <w:rFonts w:ascii="Times New Roman" w:hAnsi="Times New Roman" w:cs="Times New Roman"/>
          <w:b/>
          <w:sz w:val="20"/>
          <w:szCs w:val="20"/>
          <w:lang w:eastAsia="ja-JP"/>
        </w:rPr>
      </w:pPr>
      <w:r w:rsidRPr="00B07275">
        <w:rPr>
          <w:rFonts w:ascii="Times New Roman" w:hAnsi="Times New Roman" w:cs="Times New Roman"/>
          <w:b/>
          <w:sz w:val="20"/>
          <w:szCs w:val="20"/>
          <w:lang w:eastAsia="ja-JP"/>
        </w:rPr>
        <w:t>§3 Informacje dodatkowe</w:t>
      </w:r>
    </w:p>
    <w:p w:rsidR="00E21DD9" w:rsidRDefault="00E21DD9" w:rsidP="00E21DD9">
      <w:pPr>
        <w:widowControl w:val="0"/>
        <w:numPr>
          <w:ilvl w:val="0"/>
          <w:numId w:val="17"/>
        </w:numPr>
        <w:tabs>
          <w:tab w:val="left" w:pos="426"/>
        </w:tabs>
        <w:spacing w:after="0" w:line="240" w:lineRule="auto"/>
        <w:ind w:right="454" w:hanging="357"/>
        <w:jc w:val="both"/>
        <w:rPr>
          <w:rFonts w:ascii="Times New Roman" w:hAnsi="Times New Roman" w:cs="Times New Roman"/>
          <w:sz w:val="20"/>
          <w:szCs w:val="20"/>
        </w:rPr>
      </w:pPr>
      <w:r w:rsidRPr="00B07275">
        <w:rPr>
          <w:rFonts w:ascii="Times New Roman" w:hAnsi="Times New Roman" w:cs="Times New Roman"/>
          <w:sz w:val="20"/>
          <w:szCs w:val="20"/>
        </w:rPr>
        <w:t xml:space="preserve">Udział </w:t>
      </w:r>
      <w:r w:rsidRPr="009F0342">
        <w:rPr>
          <w:rFonts w:ascii="Times New Roman" w:hAnsi="Times New Roman" w:cs="Times New Roman"/>
          <w:color w:val="000000" w:themeColor="text1"/>
          <w:sz w:val="20"/>
          <w:szCs w:val="20"/>
        </w:rPr>
        <w:t>Uczestników</w:t>
      </w:r>
      <w:r w:rsidRPr="00B07275">
        <w:rPr>
          <w:rFonts w:ascii="Times New Roman" w:hAnsi="Times New Roman" w:cs="Times New Roman"/>
          <w:sz w:val="20"/>
          <w:szCs w:val="20"/>
        </w:rPr>
        <w:t xml:space="preserve"> w projekcie jest bezpłatny.</w:t>
      </w:r>
    </w:p>
    <w:p w:rsidR="00E21DD9" w:rsidRDefault="00E21DD9" w:rsidP="00E21DD9">
      <w:pPr>
        <w:widowControl w:val="0"/>
        <w:numPr>
          <w:ilvl w:val="0"/>
          <w:numId w:val="17"/>
        </w:numPr>
        <w:tabs>
          <w:tab w:val="left" w:pos="426"/>
          <w:tab w:val="left" w:pos="5630"/>
        </w:tabs>
        <w:spacing w:after="0" w:line="240" w:lineRule="auto"/>
        <w:ind w:right="454" w:hanging="357"/>
        <w:jc w:val="both"/>
        <w:rPr>
          <w:rFonts w:ascii="Times New Roman" w:hAnsi="Times New Roman" w:cs="Times New Roman"/>
          <w:sz w:val="20"/>
          <w:szCs w:val="20"/>
        </w:rPr>
      </w:pPr>
      <w:r w:rsidRPr="00B07275">
        <w:rPr>
          <w:rFonts w:ascii="Times New Roman" w:hAnsi="Times New Roman" w:cs="Times New Roman"/>
          <w:sz w:val="20"/>
          <w:szCs w:val="20"/>
        </w:rPr>
        <w:t xml:space="preserve">Uczestnik/-czka może przystąpić do udziału w Projekcie biorąc udział </w:t>
      </w:r>
      <w:r w:rsidRPr="00B07275">
        <w:rPr>
          <w:rStyle w:val="Bodytext2"/>
          <w:rFonts w:ascii="Times New Roman" w:hAnsi="Times New Roman" w:cs="Times New Roman"/>
        </w:rPr>
        <w:t>wyłącznie</w:t>
      </w:r>
      <w:r w:rsidRPr="00B07275">
        <w:rPr>
          <w:rFonts w:ascii="Times New Roman" w:hAnsi="Times New Roman" w:cs="Times New Roman"/>
          <w:sz w:val="20"/>
          <w:szCs w:val="20"/>
        </w:rPr>
        <w:t xml:space="preserve"> </w:t>
      </w:r>
      <w:r w:rsidRPr="00B07275">
        <w:rPr>
          <w:rStyle w:val="Bodytext2"/>
          <w:rFonts w:ascii="Times New Roman" w:hAnsi="Times New Roman" w:cs="Times New Roman"/>
        </w:rPr>
        <w:t>w jednym</w:t>
      </w:r>
      <w:r w:rsidRPr="00B07275">
        <w:rPr>
          <w:rFonts w:ascii="Times New Roman" w:hAnsi="Times New Roman" w:cs="Times New Roman"/>
          <w:sz w:val="20"/>
          <w:szCs w:val="20"/>
        </w:rPr>
        <w:t xml:space="preserve"> kursie zawodowym.</w:t>
      </w:r>
    </w:p>
    <w:p w:rsidR="00E21DD9" w:rsidRDefault="00E21DD9" w:rsidP="00E21DD9">
      <w:pPr>
        <w:widowControl w:val="0"/>
        <w:numPr>
          <w:ilvl w:val="0"/>
          <w:numId w:val="17"/>
        </w:numPr>
        <w:tabs>
          <w:tab w:val="left" w:pos="426"/>
          <w:tab w:val="left" w:pos="2563"/>
          <w:tab w:val="left" w:pos="3614"/>
        </w:tabs>
        <w:spacing w:after="0" w:line="240" w:lineRule="auto"/>
        <w:ind w:right="454" w:hanging="357"/>
        <w:jc w:val="both"/>
        <w:rPr>
          <w:rFonts w:ascii="Times New Roman" w:hAnsi="Times New Roman" w:cs="Times New Roman"/>
          <w:sz w:val="20"/>
          <w:szCs w:val="20"/>
        </w:rPr>
      </w:pPr>
      <w:r w:rsidRPr="00B07275">
        <w:rPr>
          <w:rFonts w:ascii="Times New Roman" w:hAnsi="Times New Roman" w:cs="Times New Roman"/>
          <w:sz w:val="20"/>
          <w:szCs w:val="20"/>
        </w:rPr>
        <w:t>Warunki i regulacje dotyczące udziału w szkoleniach zawodowych, stażach zawodowych, z także zasadach wypłat stypendium szkoleniowego i stażowego oraz warunki zapewnienia wsparcia dodatkowego w postaci zwrotów kosztów dojazdu  zostaną uregulowane w odrębnych dokumentach.</w:t>
      </w:r>
    </w:p>
    <w:p w:rsidR="00E21DD9" w:rsidRDefault="00E21DD9" w:rsidP="00E21DD9">
      <w:pPr>
        <w:pStyle w:val="Akapitzlist"/>
        <w:widowControl w:val="0"/>
        <w:numPr>
          <w:ilvl w:val="0"/>
          <w:numId w:val="17"/>
        </w:numPr>
        <w:spacing w:after="0" w:line="240" w:lineRule="auto"/>
        <w:ind w:right="454" w:hanging="357"/>
        <w:jc w:val="both"/>
        <w:rPr>
          <w:rFonts w:ascii="Times New Roman" w:hAnsi="Times New Roman" w:cs="Times New Roman"/>
          <w:sz w:val="20"/>
          <w:szCs w:val="20"/>
        </w:rPr>
      </w:pPr>
      <w:r w:rsidRPr="00B07275">
        <w:rPr>
          <w:rFonts w:ascii="Times New Roman" w:hAnsi="Times New Roman" w:cs="Times New Roman"/>
          <w:sz w:val="20"/>
          <w:szCs w:val="20"/>
        </w:rPr>
        <w:t>Uczestnikiem/-</w:t>
      </w:r>
      <w:proofErr w:type="spellStart"/>
      <w:r w:rsidRPr="00B07275">
        <w:rPr>
          <w:rFonts w:ascii="Times New Roman" w:hAnsi="Times New Roman" w:cs="Times New Roman"/>
          <w:sz w:val="20"/>
          <w:szCs w:val="20"/>
        </w:rPr>
        <w:t>czką</w:t>
      </w:r>
      <w:proofErr w:type="spellEnd"/>
      <w:r w:rsidRPr="00B07275">
        <w:rPr>
          <w:rFonts w:ascii="Times New Roman" w:hAnsi="Times New Roman" w:cs="Times New Roman"/>
          <w:sz w:val="20"/>
          <w:szCs w:val="20"/>
        </w:rPr>
        <w:t xml:space="preserve"> w projekcie może zostać </w:t>
      </w:r>
      <w:r>
        <w:rPr>
          <w:rFonts w:ascii="Times New Roman" w:hAnsi="Times New Roman" w:cs="Times New Roman"/>
          <w:sz w:val="20"/>
          <w:szCs w:val="20"/>
        </w:rPr>
        <w:t xml:space="preserve">osoba </w:t>
      </w:r>
      <w:r w:rsidRPr="00B07275">
        <w:rPr>
          <w:rFonts w:ascii="Times New Roman" w:hAnsi="Times New Roman" w:cs="Times New Roman"/>
          <w:sz w:val="20"/>
          <w:szCs w:val="20"/>
        </w:rPr>
        <w:t>bierna zawodowo niezarejestrowana w urzędzie pracy, która w dniu podpisania niniejszego Regulaminu oraz przystąpienia do Projektu spełnia następujące kryteria:</w:t>
      </w:r>
    </w:p>
    <w:p w:rsidR="00E21DD9" w:rsidRDefault="00E21DD9" w:rsidP="00E21DD9">
      <w:pPr>
        <w:widowControl w:val="0"/>
        <w:numPr>
          <w:ilvl w:val="0"/>
          <w:numId w:val="42"/>
        </w:numPr>
        <w:tabs>
          <w:tab w:val="left" w:pos="1418"/>
        </w:tabs>
        <w:spacing w:after="0" w:line="240" w:lineRule="auto"/>
        <w:ind w:right="454" w:hanging="357"/>
        <w:jc w:val="both"/>
        <w:rPr>
          <w:rFonts w:ascii="Times New Roman" w:hAnsi="Times New Roman" w:cs="Times New Roman"/>
          <w:sz w:val="20"/>
          <w:szCs w:val="20"/>
        </w:rPr>
      </w:pPr>
      <w:r w:rsidRPr="00B07275">
        <w:rPr>
          <w:rFonts w:ascii="Times New Roman" w:hAnsi="Times New Roman" w:cs="Times New Roman"/>
          <w:sz w:val="20"/>
          <w:szCs w:val="20"/>
        </w:rPr>
        <w:t xml:space="preserve">jest osobą w wieku od 15 do 29 roku życia, w tym osobą z </w:t>
      </w:r>
      <w:proofErr w:type="spellStart"/>
      <w:r w:rsidRPr="00B07275">
        <w:rPr>
          <w:rFonts w:ascii="Times New Roman" w:hAnsi="Times New Roman" w:cs="Times New Roman"/>
          <w:sz w:val="20"/>
          <w:szCs w:val="20"/>
        </w:rPr>
        <w:t>niepełnosprawnościami</w:t>
      </w:r>
      <w:proofErr w:type="spellEnd"/>
      <w:r w:rsidRPr="00B07275">
        <w:rPr>
          <w:rFonts w:ascii="Times New Roman" w:hAnsi="Times New Roman" w:cs="Times New Roman"/>
          <w:sz w:val="20"/>
          <w:szCs w:val="20"/>
        </w:rPr>
        <w:t>;</w:t>
      </w:r>
    </w:p>
    <w:p w:rsidR="00E21DD9" w:rsidRDefault="00E21DD9" w:rsidP="00E21DD9">
      <w:pPr>
        <w:widowControl w:val="0"/>
        <w:numPr>
          <w:ilvl w:val="0"/>
          <w:numId w:val="42"/>
        </w:numPr>
        <w:tabs>
          <w:tab w:val="left" w:pos="1418"/>
        </w:tabs>
        <w:spacing w:after="0" w:line="240" w:lineRule="auto"/>
        <w:ind w:right="454" w:hanging="357"/>
        <w:jc w:val="both"/>
        <w:rPr>
          <w:rFonts w:ascii="Times New Roman" w:hAnsi="Times New Roman" w:cs="Times New Roman"/>
          <w:sz w:val="20"/>
          <w:szCs w:val="20"/>
        </w:rPr>
      </w:pPr>
      <w:r w:rsidRPr="00B07275">
        <w:rPr>
          <w:rFonts w:ascii="Times New Roman" w:hAnsi="Times New Roman" w:cs="Times New Roman"/>
          <w:sz w:val="20"/>
          <w:szCs w:val="20"/>
        </w:rPr>
        <w:t>należy do kategorii NEET, nie pracuje, nie kształci się ani nie szkoli</w:t>
      </w:r>
    </w:p>
    <w:p w:rsidR="00E21DD9" w:rsidRDefault="00E21DD9" w:rsidP="00E21DD9">
      <w:pPr>
        <w:widowControl w:val="0"/>
        <w:numPr>
          <w:ilvl w:val="0"/>
          <w:numId w:val="42"/>
        </w:numPr>
        <w:tabs>
          <w:tab w:val="left" w:pos="1418"/>
        </w:tabs>
        <w:spacing w:after="0" w:line="240" w:lineRule="auto"/>
        <w:ind w:right="454" w:hanging="357"/>
        <w:jc w:val="both"/>
        <w:rPr>
          <w:rFonts w:ascii="Times New Roman" w:hAnsi="Times New Roman" w:cs="Times New Roman"/>
          <w:sz w:val="20"/>
          <w:szCs w:val="20"/>
        </w:rPr>
      </w:pPr>
      <w:r>
        <w:rPr>
          <w:rFonts w:ascii="Times New Roman" w:hAnsi="Times New Roman" w:cs="Times New Roman"/>
          <w:sz w:val="20"/>
          <w:szCs w:val="20"/>
        </w:rPr>
        <w:t>jest osoba pracującą w niekorzystnej sytuacji na runku pracy w tym: ubogą pracującą, zatrudnioną  na umowie krótkoterminowej/ cywilnoprawnej</w:t>
      </w:r>
    </w:p>
    <w:p w:rsidR="00E21DD9" w:rsidRDefault="00E21DD9" w:rsidP="00E21DD9">
      <w:pPr>
        <w:widowControl w:val="0"/>
        <w:numPr>
          <w:ilvl w:val="0"/>
          <w:numId w:val="42"/>
        </w:numPr>
        <w:tabs>
          <w:tab w:val="left" w:pos="1418"/>
        </w:tabs>
        <w:spacing w:after="0" w:line="240" w:lineRule="auto"/>
        <w:ind w:right="454" w:hanging="357"/>
        <w:jc w:val="both"/>
        <w:rPr>
          <w:rFonts w:ascii="Times New Roman" w:hAnsi="Times New Roman" w:cs="Times New Roman"/>
          <w:sz w:val="20"/>
          <w:szCs w:val="20"/>
        </w:rPr>
      </w:pPr>
      <w:r>
        <w:rPr>
          <w:rFonts w:ascii="Times New Roman" w:hAnsi="Times New Roman" w:cs="Times New Roman"/>
          <w:sz w:val="20"/>
          <w:szCs w:val="20"/>
        </w:rPr>
        <w:t>jest imigrantem</w:t>
      </w:r>
    </w:p>
    <w:p w:rsidR="00E21DD9" w:rsidRDefault="00E21DD9" w:rsidP="00E21DD9">
      <w:pPr>
        <w:widowControl w:val="0"/>
        <w:numPr>
          <w:ilvl w:val="0"/>
          <w:numId w:val="42"/>
        </w:numPr>
        <w:tabs>
          <w:tab w:val="left" w:pos="1418"/>
        </w:tabs>
        <w:spacing w:after="0" w:line="240" w:lineRule="auto"/>
        <w:ind w:right="454" w:hanging="357"/>
        <w:jc w:val="both"/>
        <w:rPr>
          <w:rFonts w:ascii="Times New Roman" w:hAnsi="Times New Roman" w:cs="Times New Roman"/>
          <w:sz w:val="20"/>
          <w:szCs w:val="20"/>
        </w:rPr>
      </w:pPr>
      <w:r>
        <w:rPr>
          <w:rFonts w:ascii="Times New Roman" w:hAnsi="Times New Roman" w:cs="Times New Roman"/>
          <w:sz w:val="20"/>
          <w:szCs w:val="20"/>
        </w:rPr>
        <w:t>jest reemigrantem</w:t>
      </w:r>
    </w:p>
    <w:p w:rsidR="00E21DD9" w:rsidRDefault="00E21DD9" w:rsidP="00E21DD9">
      <w:pPr>
        <w:widowControl w:val="0"/>
        <w:numPr>
          <w:ilvl w:val="0"/>
          <w:numId w:val="42"/>
        </w:numPr>
        <w:tabs>
          <w:tab w:val="left" w:pos="1418"/>
        </w:tabs>
        <w:spacing w:after="0" w:line="240" w:lineRule="auto"/>
        <w:ind w:right="454" w:hanging="357"/>
        <w:jc w:val="both"/>
        <w:rPr>
          <w:rFonts w:ascii="Times New Roman" w:hAnsi="Times New Roman" w:cs="Times New Roman"/>
          <w:sz w:val="20"/>
          <w:szCs w:val="20"/>
        </w:rPr>
      </w:pPr>
      <w:r>
        <w:rPr>
          <w:rFonts w:ascii="Times New Roman" w:hAnsi="Times New Roman" w:cs="Times New Roman"/>
          <w:sz w:val="20"/>
          <w:szCs w:val="20"/>
        </w:rPr>
        <w:t>jest osobą odchodzącą od rolnictwa</w:t>
      </w:r>
    </w:p>
    <w:p w:rsidR="00E21DD9" w:rsidRDefault="00E21DD9" w:rsidP="00E21DD9">
      <w:pPr>
        <w:widowControl w:val="0"/>
        <w:numPr>
          <w:ilvl w:val="0"/>
          <w:numId w:val="42"/>
        </w:numPr>
        <w:tabs>
          <w:tab w:val="left" w:pos="1418"/>
        </w:tabs>
        <w:spacing w:after="0" w:line="240" w:lineRule="auto"/>
        <w:ind w:right="454" w:hanging="357"/>
        <w:jc w:val="both"/>
        <w:rPr>
          <w:rFonts w:ascii="Times New Roman" w:hAnsi="Times New Roman" w:cs="Times New Roman"/>
          <w:sz w:val="20"/>
          <w:szCs w:val="20"/>
        </w:rPr>
      </w:pPr>
      <w:r w:rsidRPr="00B07275">
        <w:rPr>
          <w:rFonts w:ascii="Times New Roman" w:hAnsi="Times New Roman" w:cs="Times New Roman"/>
          <w:sz w:val="20"/>
          <w:szCs w:val="20"/>
        </w:rPr>
        <w:t xml:space="preserve">nie należy do grupy określonej dla trybu konkursowego w </w:t>
      </w:r>
      <w:proofErr w:type="spellStart"/>
      <w:r w:rsidRPr="00B07275">
        <w:rPr>
          <w:rFonts w:ascii="Times New Roman" w:hAnsi="Times New Roman" w:cs="Times New Roman"/>
          <w:sz w:val="20"/>
          <w:szCs w:val="20"/>
        </w:rPr>
        <w:t>Poddziałaniu</w:t>
      </w:r>
      <w:proofErr w:type="spellEnd"/>
      <w:r w:rsidRPr="00B07275">
        <w:rPr>
          <w:rFonts w:ascii="Times New Roman" w:hAnsi="Times New Roman" w:cs="Times New Roman"/>
          <w:sz w:val="20"/>
          <w:szCs w:val="20"/>
        </w:rPr>
        <w:t xml:space="preserve"> 1.3.1.</w:t>
      </w:r>
    </w:p>
    <w:p w:rsidR="00E21DD9" w:rsidRDefault="00E21DD9" w:rsidP="00E21DD9">
      <w:pPr>
        <w:widowControl w:val="0"/>
        <w:numPr>
          <w:ilvl w:val="0"/>
          <w:numId w:val="42"/>
        </w:numPr>
        <w:tabs>
          <w:tab w:val="left" w:pos="1418"/>
        </w:tabs>
        <w:spacing w:after="0" w:line="240" w:lineRule="auto"/>
        <w:ind w:right="454" w:hanging="357"/>
        <w:jc w:val="both"/>
        <w:rPr>
          <w:rFonts w:ascii="Times New Roman" w:hAnsi="Times New Roman" w:cs="Times New Roman"/>
          <w:sz w:val="20"/>
          <w:szCs w:val="20"/>
        </w:rPr>
      </w:pPr>
      <w:r w:rsidRPr="00B07275">
        <w:rPr>
          <w:rFonts w:ascii="Times New Roman" w:hAnsi="Times New Roman" w:cs="Times New Roman"/>
          <w:sz w:val="20"/>
          <w:szCs w:val="20"/>
        </w:rPr>
        <w:t>zamieszkuje na terenie województwa podkarpackiego (zgodnie z definicją Kodeksu Cywilnego);</w:t>
      </w:r>
    </w:p>
    <w:p w:rsidR="00E21DD9" w:rsidRDefault="00E21DD9" w:rsidP="00E21DD9">
      <w:pPr>
        <w:widowControl w:val="0"/>
        <w:numPr>
          <w:ilvl w:val="0"/>
          <w:numId w:val="42"/>
        </w:numPr>
        <w:tabs>
          <w:tab w:val="left" w:pos="1418"/>
        </w:tabs>
        <w:spacing w:after="0" w:line="240" w:lineRule="auto"/>
        <w:ind w:right="454" w:hanging="357"/>
        <w:jc w:val="both"/>
        <w:rPr>
          <w:rFonts w:ascii="Times New Roman" w:hAnsi="Times New Roman" w:cs="Times New Roman"/>
          <w:sz w:val="20"/>
          <w:szCs w:val="20"/>
        </w:rPr>
      </w:pPr>
      <w:r w:rsidRPr="00B07275">
        <w:rPr>
          <w:rFonts w:ascii="Times New Roman" w:hAnsi="Times New Roman" w:cs="Times New Roman"/>
          <w:sz w:val="20"/>
          <w:szCs w:val="20"/>
        </w:rPr>
        <w:t>zgłasza z własnej inicjatywy chęć udziału w projekcie;</w:t>
      </w:r>
    </w:p>
    <w:p w:rsidR="00E21DD9" w:rsidRDefault="00E21DD9" w:rsidP="00E21DD9">
      <w:pPr>
        <w:widowControl w:val="0"/>
        <w:numPr>
          <w:ilvl w:val="0"/>
          <w:numId w:val="42"/>
        </w:numPr>
        <w:tabs>
          <w:tab w:val="left" w:pos="1418"/>
        </w:tabs>
        <w:spacing w:after="0" w:line="240" w:lineRule="auto"/>
        <w:ind w:right="283" w:hanging="357"/>
        <w:jc w:val="both"/>
        <w:rPr>
          <w:rFonts w:ascii="Times New Roman" w:hAnsi="Times New Roman" w:cs="Times New Roman"/>
          <w:sz w:val="20"/>
          <w:szCs w:val="20"/>
        </w:rPr>
      </w:pPr>
      <w:r w:rsidRPr="00B07275">
        <w:rPr>
          <w:rFonts w:ascii="Times New Roman" w:hAnsi="Times New Roman" w:cs="Times New Roman"/>
          <w:sz w:val="20"/>
          <w:szCs w:val="20"/>
        </w:rPr>
        <w:t>deklaruje chęć podjęcia zatrudnienia.</w:t>
      </w:r>
    </w:p>
    <w:p w:rsidR="00E21DD9" w:rsidRDefault="00E21DD9" w:rsidP="00E21DD9">
      <w:pPr>
        <w:pStyle w:val="Akapitzlist"/>
        <w:widowControl w:val="0"/>
        <w:numPr>
          <w:ilvl w:val="0"/>
          <w:numId w:val="17"/>
        </w:numPr>
        <w:spacing w:after="0" w:line="240" w:lineRule="auto"/>
        <w:ind w:right="283" w:hanging="357"/>
        <w:jc w:val="both"/>
        <w:rPr>
          <w:rFonts w:ascii="Times New Roman" w:hAnsi="Times New Roman" w:cs="Times New Roman"/>
          <w:sz w:val="20"/>
          <w:szCs w:val="20"/>
        </w:rPr>
      </w:pPr>
      <w:r w:rsidRPr="00B07275">
        <w:rPr>
          <w:rFonts w:ascii="Times New Roman" w:hAnsi="Times New Roman" w:cs="Times New Roman"/>
          <w:sz w:val="20"/>
          <w:szCs w:val="20"/>
        </w:rPr>
        <w:t>Docel</w:t>
      </w:r>
      <w:r>
        <w:rPr>
          <w:rFonts w:ascii="Times New Roman" w:hAnsi="Times New Roman" w:cs="Times New Roman"/>
          <w:sz w:val="20"/>
          <w:szCs w:val="20"/>
        </w:rPr>
        <w:t>ową grupę Uczestników stanowi 56 osób (28 kobiet; 28</w:t>
      </w:r>
      <w:r w:rsidRPr="00B07275">
        <w:rPr>
          <w:rFonts w:ascii="Times New Roman" w:hAnsi="Times New Roman" w:cs="Times New Roman"/>
          <w:sz w:val="20"/>
          <w:szCs w:val="20"/>
        </w:rPr>
        <w:t xml:space="preserve"> mężczyzn).</w:t>
      </w:r>
    </w:p>
    <w:p w:rsidR="00E21DD9" w:rsidRDefault="00E21DD9" w:rsidP="00E21DD9">
      <w:pPr>
        <w:pStyle w:val="Akapitzlist"/>
        <w:widowControl w:val="0"/>
        <w:spacing w:after="0" w:line="240" w:lineRule="auto"/>
        <w:jc w:val="both"/>
        <w:rPr>
          <w:rFonts w:ascii="Times New Roman" w:hAnsi="Times New Roman" w:cs="Times New Roman"/>
          <w:sz w:val="20"/>
          <w:szCs w:val="20"/>
        </w:rPr>
      </w:pPr>
    </w:p>
    <w:p w:rsidR="00E21DD9" w:rsidRPr="0010424A" w:rsidRDefault="00E21DD9" w:rsidP="00E21DD9">
      <w:pPr>
        <w:pStyle w:val="Akapitzlist"/>
        <w:spacing w:before="120" w:after="120" w:line="240" w:lineRule="auto"/>
        <w:ind w:left="0" w:right="283"/>
        <w:jc w:val="center"/>
        <w:rPr>
          <w:rFonts w:ascii="Times New Roman" w:hAnsi="Times New Roman" w:cs="Times New Roman"/>
          <w:b/>
          <w:sz w:val="20"/>
          <w:szCs w:val="20"/>
          <w:lang w:eastAsia="ja-JP"/>
        </w:rPr>
      </w:pPr>
      <w:r w:rsidRPr="00B07275">
        <w:rPr>
          <w:rFonts w:ascii="Times New Roman" w:hAnsi="Times New Roman" w:cs="Times New Roman"/>
          <w:b/>
          <w:sz w:val="20"/>
          <w:szCs w:val="20"/>
          <w:lang w:eastAsia="ja-JP"/>
        </w:rPr>
        <w:t>§4 Zasady rekrutacji</w:t>
      </w:r>
    </w:p>
    <w:p w:rsidR="00E21DD9" w:rsidRPr="0010424A" w:rsidRDefault="00E21DD9" w:rsidP="00E21DD9">
      <w:pPr>
        <w:widowControl w:val="0"/>
        <w:numPr>
          <w:ilvl w:val="0"/>
          <w:numId w:val="4"/>
        </w:numPr>
        <w:tabs>
          <w:tab w:val="left" w:pos="284"/>
        </w:tabs>
        <w:spacing w:before="120" w:after="120" w:line="240" w:lineRule="auto"/>
        <w:ind w:left="284" w:right="283" w:hanging="334"/>
        <w:jc w:val="both"/>
        <w:rPr>
          <w:rFonts w:ascii="Times New Roman" w:hAnsi="Times New Roman" w:cs="Times New Roman"/>
          <w:sz w:val="20"/>
          <w:szCs w:val="20"/>
        </w:rPr>
      </w:pPr>
      <w:r w:rsidRPr="00B07275">
        <w:rPr>
          <w:rFonts w:ascii="Times New Roman" w:hAnsi="Times New Roman" w:cs="Times New Roman"/>
          <w:sz w:val="20"/>
          <w:szCs w:val="20"/>
        </w:rPr>
        <w:t>Rekrutacja prowadzona będzie w dwóch edycjach, tj.</w:t>
      </w:r>
    </w:p>
    <w:p w:rsidR="00E21DD9" w:rsidRPr="0010424A" w:rsidRDefault="00E21DD9" w:rsidP="00E21DD9">
      <w:pPr>
        <w:widowControl w:val="0"/>
        <w:numPr>
          <w:ilvl w:val="0"/>
          <w:numId w:val="43"/>
        </w:numPr>
        <w:tabs>
          <w:tab w:val="left" w:pos="1276"/>
        </w:tabs>
        <w:spacing w:before="120" w:after="120" w:line="240" w:lineRule="auto"/>
        <w:ind w:left="567" w:right="283" w:hanging="283"/>
        <w:jc w:val="both"/>
        <w:rPr>
          <w:rFonts w:ascii="Times New Roman" w:hAnsi="Times New Roman" w:cs="Times New Roman"/>
          <w:sz w:val="20"/>
          <w:szCs w:val="20"/>
        </w:rPr>
      </w:pPr>
      <w:r w:rsidRPr="00B07275">
        <w:rPr>
          <w:rFonts w:ascii="Times New Roman" w:hAnsi="Times New Roman" w:cs="Times New Roman"/>
          <w:b/>
          <w:sz w:val="20"/>
          <w:szCs w:val="20"/>
        </w:rPr>
        <w:t>I edycja:</w:t>
      </w:r>
      <w:r w:rsidRPr="00B07275">
        <w:rPr>
          <w:rFonts w:ascii="Times New Roman" w:hAnsi="Times New Roman" w:cs="Times New Roman"/>
          <w:sz w:val="20"/>
          <w:szCs w:val="20"/>
        </w:rPr>
        <w:t xml:space="preserve"> 01.0</w:t>
      </w:r>
      <w:r>
        <w:rPr>
          <w:rFonts w:ascii="Times New Roman" w:hAnsi="Times New Roman" w:cs="Times New Roman"/>
          <w:sz w:val="20"/>
          <w:szCs w:val="20"/>
        </w:rPr>
        <w:t>2</w:t>
      </w:r>
      <w:r w:rsidRPr="00B07275">
        <w:rPr>
          <w:rFonts w:ascii="Times New Roman" w:hAnsi="Times New Roman" w:cs="Times New Roman"/>
          <w:sz w:val="20"/>
          <w:szCs w:val="20"/>
        </w:rPr>
        <w:t xml:space="preserve"> – </w:t>
      </w:r>
      <w:r>
        <w:rPr>
          <w:rFonts w:ascii="Times New Roman" w:hAnsi="Times New Roman" w:cs="Times New Roman"/>
          <w:sz w:val="20"/>
          <w:szCs w:val="20"/>
        </w:rPr>
        <w:t>28</w:t>
      </w:r>
      <w:r w:rsidRPr="00B07275">
        <w:rPr>
          <w:rFonts w:ascii="Times New Roman" w:hAnsi="Times New Roman" w:cs="Times New Roman"/>
          <w:sz w:val="20"/>
          <w:szCs w:val="20"/>
        </w:rPr>
        <w:t>.0</w:t>
      </w:r>
      <w:r>
        <w:rPr>
          <w:rFonts w:ascii="Times New Roman" w:hAnsi="Times New Roman" w:cs="Times New Roman"/>
          <w:sz w:val="20"/>
          <w:szCs w:val="20"/>
        </w:rPr>
        <w:t>2.2019</w:t>
      </w:r>
      <w:r w:rsidRPr="00B07275">
        <w:rPr>
          <w:rFonts w:ascii="Times New Roman" w:hAnsi="Times New Roman" w:cs="Times New Roman"/>
          <w:sz w:val="20"/>
          <w:szCs w:val="20"/>
        </w:rPr>
        <w:t xml:space="preserve">  r.</w:t>
      </w:r>
    </w:p>
    <w:p w:rsidR="00E21DD9" w:rsidRPr="0010424A" w:rsidRDefault="00E21DD9" w:rsidP="00E21DD9">
      <w:pPr>
        <w:widowControl w:val="0"/>
        <w:numPr>
          <w:ilvl w:val="0"/>
          <w:numId w:val="43"/>
        </w:numPr>
        <w:tabs>
          <w:tab w:val="left" w:pos="742"/>
          <w:tab w:val="left" w:pos="1276"/>
        </w:tabs>
        <w:spacing w:before="120" w:after="120" w:line="240" w:lineRule="auto"/>
        <w:ind w:left="567" w:right="283" w:hanging="283"/>
        <w:jc w:val="both"/>
        <w:rPr>
          <w:rFonts w:ascii="Times New Roman" w:hAnsi="Times New Roman" w:cs="Times New Roman"/>
          <w:sz w:val="20"/>
          <w:szCs w:val="20"/>
        </w:rPr>
      </w:pPr>
      <w:r w:rsidRPr="00B07275">
        <w:rPr>
          <w:rFonts w:ascii="Times New Roman" w:hAnsi="Times New Roman" w:cs="Times New Roman"/>
          <w:b/>
          <w:sz w:val="20"/>
          <w:szCs w:val="20"/>
        </w:rPr>
        <w:t>II edycja:</w:t>
      </w:r>
      <w:r w:rsidRPr="00B07275">
        <w:rPr>
          <w:rFonts w:ascii="Times New Roman" w:hAnsi="Times New Roman" w:cs="Times New Roman"/>
          <w:sz w:val="20"/>
          <w:szCs w:val="20"/>
        </w:rPr>
        <w:t xml:space="preserve"> 0</w:t>
      </w:r>
      <w:r>
        <w:rPr>
          <w:rFonts w:ascii="Times New Roman" w:hAnsi="Times New Roman" w:cs="Times New Roman"/>
          <w:sz w:val="20"/>
          <w:szCs w:val="20"/>
        </w:rPr>
        <w:t>1</w:t>
      </w:r>
      <w:r w:rsidRPr="00B07275">
        <w:rPr>
          <w:rFonts w:ascii="Times New Roman" w:hAnsi="Times New Roman" w:cs="Times New Roman"/>
          <w:sz w:val="20"/>
          <w:szCs w:val="20"/>
        </w:rPr>
        <w:t>.0</w:t>
      </w:r>
      <w:r>
        <w:rPr>
          <w:rFonts w:ascii="Times New Roman" w:hAnsi="Times New Roman" w:cs="Times New Roman"/>
          <w:sz w:val="20"/>
          <w:szCs w:val="20"/>
        </w:rPr>
        <w:t>6</w:t>
      </w:r>
      <w:r w:rsidRPr="00B07275">
        <w:rPr>
          <w:rFonts w:ascii="Times New Roman" w:hAnsi="Times New Roman" w:cs="Times New Roman"/>
          <w:sz w:val="20"/>
          <w:szCs w:val="20"/>
        </w:rPr>
        <w:t xml:space="preserve"> – </w:t>
      </w:r>
      <w:r>
        <w:rPr>
          <w:rFonts w:ascii="Times New Roman" w:hAnsi="Times New Roman" w:cs="Times New Roman"/>
          <w:sz w:val="20"/>
          <w:szCs w:val="20"/>
        </w:rPr>
        <w:t>30</w:t>
      </w:r>
      <w:r w:rsidRPr="00B07275">
        <w:rPr>
          <w:rFonts w:ascii="Times New Roman" w:hAnsi="Times New Roman" w:cs="Times New Roman"/>
          <w:sz w:val="20"/>
          <w:szCs w:val="20"/>
        </w:rPr>
        <w:t>.0</w:t>
      </w:r>
      <w:r>
        <w:rPr>
          <w:rFonts w:ascii="Times New Roman" w:hAnsi="Times New Roman" w:cs="Times New Roman"/>
          <w:sz w:val="20"/>
          <w:szCs w:val="20"/>
        </w:rPr>
        <w:t>6.2019</w:t>
      </w:r>
      <w:r w:rsidRPr="00B07275">
        <w:rPr>
          <w:rFonts w:ascii="Times New Roman" w:hAnsi="Times New Roman" w:cs="Times New Roman"/>
          <w:sz w:val="20"/>
          <w:szCs w:val="20"/>
        </w:rPr>
        <w:t xml:space="preserve"> r.</w:t>
      </w:r>
    </w:p>
    <w:p w:rsidR="00E21DD9" w:rsidRPr="0010424A" w:rsidRDefault="00E21DD9" w:rsidP="00E21DD9">
      <w:pPr>
        <w:widowControl w:val="0"/>
        <w:numPr>
          <w:ilvl w:val="0"/>
          <w:numId w:val="4"/>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Beneficjent uwzględnia możliwość zmiany okresu rekrutacji w okolicznościach wpływających na zmiany realizacji projektu. W przypadku niezebrania pełnych grup szkoleniowych Beneficjent zastrzega sobie możliwość przedłużenia okresu rekrutacji oraz zagwarantowania stworzenia list rezerwowych.</w:t>
      </w:r>
    </w:p>
    <w:p w:rsidR="00E21DD9" w:rsidRPr="009F0342" w:rsidRDefault="00E21DD9" w:rsidP="00E21DD9">
      <w:pPr>
        <w:widowControl w:val="0"/>
        <w:numPr>
          <w:ilvl w:val="0"/>
          <w:numId w:val="4"/>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 xml:space="preserve">Rekrutacja prowadzona będzie przez BD Center sp. z o.o. w Biurze Projektu mieszczącym się w Rzeszowie przy ul. Armii Krajowej 80 od poniedziałku do piątku w godzinach od </w:t>
      </w:r>
      <w:r>
        <w:rPr>
          <w:rFonts w:ascii="Times New Roman" w:hAnsi="Times New Roman" w:cs="Times New Roman"/>
          <w:sz w:val="20"/>
          <w:szCs w:val="20"/>
        </w:rPr>
        <w:t>7</w:t>
      </w:r>
      <w:r>
        <w:rPr>
          <w:rFonts w:ascii="Times New Roman" w:hAnsi="Times New Roman" w:cs="Times New Roman"/>
          <w:sz w:val="20"/>
          <w:szCs w:val="20"/>
          <w:vertAlign w:val="superscript"/>
        </w:rPr>
        <w:t>3</w:t>
      </w:r>
      <w:r w:rsidRPr="00B07275">
        <w:rPr>
          <w:rFonts w:ascii="Times New Roman" w:hAnsi="Times New Roman" w:cs="Times New Roman"/>
          <w:sz w:val="20"/>
          <w:szCs w:val="20"/>
          <w:vertAlign w:val="superscript"/>
        </w:rPr>
        <w:t>0</w:t>
      </w:r>
      <w:r w:rsidRPr="00B07275">
        <w:rPr>
          <w:rFonts w:ascii="Times New Roman" w:hAnsi="Times New Roman" w:cs="Times New Roman"/>
          <w:sz w:val="20"/>
          <w:szCs w:val="20"/>
        </w:rPr>
        <w:t xml:space="preserve"> do </w:t>
      </w:r>
      <w:r>
        <w:rPr>
          <w:rFonts w:ascii="Times New Roman" w:hAnsi="Times New Roman" w:cs="Times New Roman"/>
          <w:sz w:val="20"/>
          <w:szCs w:val="20"/>
        </w:rPr>
        <w:t>15</w:t>
      </w:r>
      <w:r>
        <w:rPr>
          <w:rFonts w:ascii="Times New Roman" w:hAnsi="Times New Roman" w:cs="Times New Roman"/>
          <w:sz w:val="20"/>
          <w:szCs w:val="20"/>
          <w:vertAlign w:val="superscript"/>
        </w:rPr>
        <w:t>3</w:t>
      </w:r>
      <w:r w:rsidRPr="00B07275">
        <w:rPr>
          <w:rFonts w:ascii="Times New Roman" w:hAnsi="Times New Roman" w:cs="Times New Roman"/>
          <w:sz w:val="20"/>
          <w:szCs w:val="20"/>
          <w:vertAlign w:val="superscript"/>
        </w:rPr>
        <w:t>0</w:t>
      </w:r>
      <w:r w:rsidRPr="00B07275">
        <w:rPr>
          <w:rFonts w:ascii="Times New Roman" w:hAnsi="Times New Roman" w:cs="Times New Roman"/>
          <w:sz w:val="20"/>
          <w:szCs w:val="20"/>
        </w:rPr>
        <w:t xml:space="preserve">. </w:t>
      </w:r>
      <w:r w:rsidRPr="008406EF">
        <w:rPr>
          <w:rStyle w:val="Bodytext2"/>
          <w:rFonts w:ascii="Times New Roman" w:hAnsi="Times New Roman" w:cs="Times New Roman"/>
        </w:rPr>
        <w:t>Komplet dokumentó</w:t>
      </w:r>
      <w:r w:rsidRPr="0010424A">
        <w:rPr>
          <w:rStyle w:val="Bodytext2"/>
          <w:rFonts w:ascii="Times New Roman" w:hAnsi="Times New Roman" w:cs="Times New Roman"/>
        </w:rPr>
        <w:t>w</w:t>
      </w:r>
      <w:r w:rsidRPr="00B07275">
        <w:rPr>
          <w:rFonts w:ascii="Times New Roman" w:hAnsi="Times New Roman" w:cs="Times New Roman"/>
          <w:sz w:val="20"/>
          <w:szCs w:val="20"/>
        </w:rPr>
        <w:t xml:space="preserve"> rekrutacyjnych można składać osobiście lub przesyłać listownie na adres Biura Projektu - w tym przypadku o przyjęciu dokumentów do oceny decyduje data wpływu, pocztą e-mailową</w:t>
      </w:r>
      <w:r>
        <w:rPr>
          <w:rFonts w:ascii="Times New Roman" w:hAnsi="Times New Roman" w:cs="Times New Roman"/>
          <w:sz w:val="20"/>
          <w:szCs w:val="20"/>
        </w:rPr>
        <w:t xml:space="preserve"> ( z późniejszym dostarczeniem oryginałów)</w:t>
      </w:r>
      <w:r w:rsidRPr="00B07275">
        <w:rPr>
          <w:rFonts w:ascii="Times New Roman" w:hAnsi="Times New Roman" w:cs="Times New Roman"/>
          <w:sz w:val="20"/>
          <w:szCs w:val="20"/>
        </w:rPr>
        <w:t xml:space="preserve"> na adres </w:t>
      </w:r>
      <w:hyperlink r:id="rId10" w:history="1">
        <w:r w:rsidRPr="009F0342">
          <w:rPr>
            <w:rStyle w:val="Hipercze"/>
            <w:rFonts w:ascii="Times New Roman" w:hAnsi="Times New Roman" w:cs="Times New Roman"/>
            <w:sz w:val="20"/>
            <w:szCs w:val="20"/>
          </w:rPr>
          <w:t>biuro@bdcenter.pl</w:t>
        </w:r>
      </w:hyperlink>
      <w:r>
        <w:t xml:space="preserve"> </w:t>
      </w:r>
    </w:p>
    <w:p w:rsidR="00E21DD9" w:rsidRPr="0010424A" w:rsidRDefault="00E21DD9" w:rsidP="00E21DD9">
      <w:pPr>
        <w:widowControl w:val="0"/>
        <w:numPr>
          <w:ilvl w:val="0"/>
          <w:numId w:val="4"/>
        </w:numPr>
        <w:tabs>
          <w:tab w:val="left" w:pos="284"/>
          <w:tab w:val="left" w:pos="993"/>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W skład kompletu dokumentów rekrutacyjnych wchodzą:</w:t>
      </w:r>
    </w:p>
    <w:p w:rsidR="00E21DD9" w:rsidRPr="002D26D5" w:rsidRDefault="00E21DD9" w:rsidP="00E21DD9">
      <w:pPr>
        <w:widowControl w:val="0"/>
        <w:numPr>
          <w:ilvl w:val="0"/>
          <w:numId w:val="9"/>
        </w:numPr>
        <w:tabs>
          <w:tab w:val="left" w:pos="1418"/>
        </w:tabs>
        <w:spacing w:before="120" w:after="120" w:line="240" w:lineRule="auto"/>
        <w:ind w:left="567" w:right="283" w:hanging="283"/>
        <w:jc w:val="both"/>
        <w:rPr>
          <w:rFonts w:ascii="Times New Roman" w:hAnsi="Times New Roman" w:cs="Times New Roman"/>
          <w:sz w:val="20"/>
          <w:szCs w:val="20"/>
        </w:rPr>
      </w:pPr>
      <w:r w:rsidRPr="00B07275">
        <w:rPr>
          <w:rFonts w:ascii="Times New Roman" w:hAnsi="Times New Roman" w:cs="Times New Roman"/>
          <w:sz w:val="20"/>
          <w:szCs w:val="20"/>
        </w:rPr>
        <w:t xml:space="preserve">Formularz rekrutacyjny z oświadczeniami zapoznania się z regulaminem i dokumentacją projektową, wyrażenie zgody na przetwarzanie danych osobowych i bezpłatne wykorzystanie wizerunku oraz </w:t>
      </w:r>
      <w:r w:rsidRPr="00B07275">
        <w:rPr>
          <w:rFonts w:ascii="Times New Roman" w:hAnsi="Times New Roman" w:cs="Times New Roman"/>
          <w:sz w:val="20"/>
          <w:szCs w:val="20"/>
        </w:rPr>
        <w:lastRenderedPageBreak/>
        <w:t>zobowiązanie do udzielenia informacji nt. swojej sytuacji edukacyjno-zawodowej w okresie do 4 tygodni po opuszczeniu programu oraz w okresie do 3 miesięcy po opuszczeniu programu i możliwości</w:t>
      </w:r>
      <w:r>
        <w:rPr>
          <w:rFonts w:ascii="Times New Roman" w:hAnsi="Times New Roman" w:cs="Times New Roman"/>
          <w:sz w:val="20"/>
          <w:szCs w:val="20"/>
        </w:rPr>
        <w:t xml:space="preserve"> udziału w badaniu ewaluacyjnym, </w:t>
      </w:r>
      <w:r w:rsidRPr="002D26D5">
        <w:rPr>
          <w:rFonts w:ascii="Times New Roman" w:hAnsi="Times New Roman" w:cs="Times New Roman"/>
          <w:sz w:val="20"/>
          <w:szCs w:val="20"/>
        </w:rPr>
        <w:t>oświadczeniem o pr</w:t>
      </w:r>
      <w:r>
        <w:rPr>
          <w:rFonts w:ascii="Times New Roman" w:hAnsi="Times New Roman" w:cs="Times New Roman"/>
          <w:sz w:val="20"/>
          <w:szCs w:val="20"/>
        </w:rPr>
        <w:t xml:space="preserve">zynależności do grupy docelowej </w:t>
      </w:r>
      <w:r>
        <w:rPr>
          <w:rFonts w:ascii="Times New Roman" w:hAnsi="Times New Roman" w:cs="Times New Roman"/>
          <w:sz w:val="20"/>
          <w:szCs w:val="20"/>
        </w:rPr>
        <w:br/>
      </w:r>
      <w:r w:rsidRPr="002D26D5">
        <w:rPr>
          <w:rFonts w:ascii="Times New Roman" w:hAnsi="Times New Roman" w:cs="Times New Roman"/>
          <w:sz w:val="20"/>
          <w:szCs w:val="20"/>
        </w:rPr>
        <w:t>( z wyłączeniem grupy docelowej POWER 1.3.1</w:t>
      </w:r>
      <w:r>
        <w:rPr>
          <w:rFonts w:ascii="Times New Roman" w:hAnsi="Times New Roman" w:cs="Times New Roman"/>
          <w:sz w:val="20"/>
          <w:szCs w:val="20"/>
        </w:rPr>
        <w:t xml:space="preserve">), oświadczenie o </w:t>
      </w:r>
      <w:r w:rsidRPr="002D26D5">
        <w:rPr>
          <w:rFonts w:ascii="Times New Roman" w:hAnsi="Times New Roman" w:cs="Times New Roman"/>
          <w:sz w:val="20"/>
          <w:szCs w:val="20"/>
        </w:rPr>
        <w:t>miejscu zamieszkania</w:t>
      </w:r>
      <w:r>
        <w:rPr>
          <w:rFonts w:ascii="Times New Roman" w:hAnsi="Times New Roman" w:cs="Times New Roman"/>
          <w:sz w:val="20"/>
          <w:szCs w:val="20"/>
        </w:rPr>
        <w:t>.</w:t>
      </w:r>
    </w:p>
    <w:p w:rsidR="00E21DD9" w:rsidRDefault="00E21DD9" w:rsidP="00E21DD9">
      <w:pPr>
        <w:widowControl w:val="0"/>
        <w:numPr>
          <w:ilvl w:val="0"/>
          <w:numId w:val="9"/>
        </w:numPr>
        <w:tabs>
          <w:tab w:val="left" w:pos="1418"/>
        </w:tabs>
        <w:spacing w:after="0" w:line="240" w:lineRule="auto"/>
        <w:ind w:left="567" w:right="283" w:hanging="283"/>
        <w:jc w:val="both"/>
        <w:rPr>
          <w:rFonts w:ascii="Times New Roman" w:hAnsi="Times New Roman" w:cs="Times New Roman"/>
          <w:sz w:val="20"/>
          <w:szCs w:val="20"/>
        </w:rPr>
      </w:pPr>
      <w:r w:rsidRPr="00B07275">
        <w:rPr>
          <w:rFonts w:ascii="Times New Roman" w:hAnsi="Times New Roman" w:cs="Times New Roman"/>
          <w:sz w:val="20"/>
          <w:szCs w:val="20"/>
        </w:rPr>
        <w:t xml:space="preserve">Kopie orzeczenia o niepełnosprawności (jeśli dotyczy) - w projekcie będą mogły uczestniczyć osoby, których niepełnosprawności nie wykluczają wykonywania zawodów po ukończeniu szkoleń zawodowych lub osoby, które nie posiadają </w:t>
      </w:r>
      <w:proofErr w:type="spellStart"/>
      <w:r w:rsidRPr="00B07275">
        <w:rPr>
          <w:rFonts w:ascii="Times New Roman" w:hAnsi="Times New Roman" w:cs="Times New Roman"/>
          <w:sz w:val="20"/>
          <w:szCs w:val="20"/>
        </w:rPr>
        <w:t>przeciwskazań</w:t>
      </w:r>
      <w:proofErr w:type="spellEnd"/>
      <w:r w:rsidRPr="00B07275">
        <w:rPr>
          <w:rFonts w:ascii="Times New Roman" w:hAnsi="Times New Roman" w:cs="Times New Roman"/>
          <w:sz w:val="20"/>
          <w:szCs w:val="20"/>
        </w:rPr>
        <w:t xml:space="preserve"> zdrowotnych do uczestnictwa w Projekcie i oferowanych formach wsparcia (w tym w szkoleniach zawodowych i stażach).</w:t>
      </w:r>
    </w:p>
    <w:p w:rsidR="00E21DD9" w:rsidRPr="0078182E" w:rsidRDefault="00E21DD9" w:rsidP="00E21DD9">
      <w:pPr>
        <w:widowControl w:val="0"/>
        <w:numPr>
          <w:ilvl w:val="0"/>
          <w:numId w:val="9"/>
        </w:numPr>
        <w:tabs>
          <w:tab w:val="left" w:pos="1418"/>
        </w:tabs>
        <w:spacing w:after="0" w:line="240" w:lineRule="auto"/>
        <w:ind w:left="567" w:right="283" w:hanging="283"/>
        <w:jc w:val="both"/>
        <w:rPr>
          <w:rFonts w:ascii="Times New Roman" w:hAnsi="Times New Roman" w:cs="Times New Roman"/>
          <w:sz w:val="20"/>
          <w:szCs w:val="20"/>
        </w:rPr>
      </w:pPr>
      <w:r w:rsidRPr="0078182E">
        <w:rPr>
          <w:rFonts w:ascii="Times New Roman" w:hAnsi="Times New Roman" w:cs="Times New Roman"/>
          <w:sz w:val="20"/>
          <w:szCs w:val="20"/>
        </w:rPr>
        <w:t>Kopie zaświadczenia o zatrudnieniu (min. Z formą umowy i/lub wymiarem czasu pracy) i oświadczenie o zarobkach</w:t>
      </w:r>
    </w:p>
    <w:p w:rsidR="00E21DD9" w:rsidRPr="0078182E" w:rsidRDefault="00E21DD9" w:rsidP="00E21DD9">
      <w:pPr>
        <w:widowControl w:val="0"/>
        <w:numPr>
          <w:ilvl w:val="0"/>
          <w:numId w:val="9"/>
        </w:numPr>
        <w:tabs>
          <w:tab w:val="left" w:pos="1418"/>
        </w:tabs>
        <w:spacing w:after="0" w:line="240" w:lineRule="auto"/>
        <w:ind w:left="567" w:right="283" w:hanging="283"/>
        <w:jc w:val="both"/>
        <w:rPr>
          <w:rFonts w:ascii="Times New Roman" w:hAnsi="Times New Roman" w:cs="Times New Roman"/>
          <w:sz w:val="20"/>
          <w:szCs w:val="20"/>
        </w:rPr>
      </w:pPr>
      <w:r w:rsidRPr="0078182E">
        <w:rPr>
          <w:rFonts w:ascii="Times New Roman" w:hAnsi="Times New Roman" w:cs="Times New Roman"/>
          <w:sz w:val="20"/>
          <w:szCs w:val="20"/>
        </w:rPr>
        <w:t>Kopia karty pobytu/ Karty Polaka / innego dokumentu potwierdzającego status</w:t>
      </w:r>
    </w:p>
    <w:p w:rsidR="00E21DD9" w:rsidRPr="0078182E" w:rsidRDefault="00E21DD9" w:rsidP="00E21DD9">
      <w:pPr>
        <w:widowControl w:val="0"/>
        <w:numPr>
          <w:ilvl w:val="0"/>
          <w:numId w:val="9"/>
        </w:numPr>
        <w:tabs>
          <w:tab w:val="left" w:pos="1418"/>
        </w:tabs>
        <w:spacing w:after="0" w:line="240" w:lineRule="auto"/>
        <w:ind w:left="567" w:right="283" w:hanging="283"/>
        <w:jc w:val="both"/>
        <w:rPr>
          <w:rFonts w:ascii="Times New Roman" w:hAnsi="Times New Roman" w:cs="Times New Roman"/>
          <w:sz w:val="20"/>
          <w:szCs w:val="20"/>
        </w:rPr>
      </w:pPr>
      <w:r w:rsidRPr="0078182E">
        <w:rPr>
          <w:rFonts w:ascii="Times New Roman" w:hAnsi="Times New Roman" w:cs="Times New Roman"/>
          <w:sz w:val="20"/>
          <w:szCs w:val="20"/>
        </w:rPr>
        <w:t>Oświadczenie o pobycie poza Polską minimum 6 miesięcy i o pobycie w Polsce maksymalnie 6 miesięcy</w:t>
      </w:r>
    </w:p>
    <w:p w:rsidR="00E21DD9" w:rsidRPr="0078182E" w:rsidRDefault="00E21DD9" w:rsidP="00E21DD9">
      <w:pPr>
        <w:widowControl w:val="0"/>
        <w:numPr>
          <w:ilvl w:val="0"/>
          <w:numId w:val="9"/>
        </w:numPr>
        <w:tabs>
          <w:tab w:val="left" w:pos="1418"/>
        </w:tabs>
        <w:spacing w:after="0" w:line="240" w:lineRule="auto"/>
        <w:ind w:left="567" w:right="283" w:hanging="283"/>
        <w:jc w:val="both"/>
        <w:rPr>
          <w:rFonts w:ascii="Times New Roman" w:hAnsi="Times New Roman" w:cs="Times New Roman"/>
          <w:sz w:val="20"/>
          <w:szCs w:val="20"/>
        </w:rPr>
      </w:pPr>
      <w:r w:rsidRPr="0078182E">
        <w:rPr>
          <w:rFonts w:ascii="Times New Roman" w:hAnsi="Times New Roman" w:cs="Times New Roman"/>
          <w:sz w:val="20"/>
          <w:szCs w:val="20"/>
        </w:rPr>
        <w:t>Kopia wydruku z KRUS i oświadczenie o zamiarze przejścia do ZUS</w:t>
      </w:r>
    </w:p>
    <w:p w:rsidR="00E21DD9" w:rsidRPr="0010424A" w:rsidRDefault="00E21DD9" w:rsidP="00E21DD9">
      <w:pPr>
        <w:widowControl w:val="0"/>
        <w:tabs>
          <w:tab w:val="left" w:pos="1418"/>
        </w:tabs>
        <w:spacing w:after="0" w:line="240" w:lineRule="auto"/>
        <w:ind w:left="567" w:right="283"/>
        <w:jc w:val="both"/>
        <w:rPr>
          <w:rFonts w:ascii="Times New Roman" w:hAnsi="Times New Roman" w:cs="Times New Roman"/>
          <w:sz w:val="20"/>
          <w:szCs w:val="20"/>
        </w:rPr>
      </w:pPr>
    </w:p>
    <w:p w:rsidR="00E21DD9" w:rsidRPr="0010424A" w:rsidRDefault="00E21DD9" w:rsidP="00E21DD9">
      <w:pPr>
        <w:widowControl w:val="0"/>
        <w:numPr>
          <w:ilvl w:val="0"/>
          <w:numId w:val="4"/>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Złożenie wymaganych dokumentów rekrutacyjnych przez Kandydatów/</w:t>
      </w:r>
      <w:proofErr w:type="spellStart"/>
      <w:r w:rsidRPr="00B07275">
        <w:rPr>
          <w:rFonts w:ascii="Times New Roman" w:hAnsi="Times New Roman" w:cs="Times New Roman"/>
          <w:sz w:val="20"/>
          <w:szCs w:val="20"/>
        </w:rPr>
        <w:t>tki</w:t>
      </w:r>
      <w:proofErr w:type="spellEnd"/>
      <w:r w:rsidRPr="00B07275">
        <w:rPr>
          <w:rFonts w:ascii="Times New Roman" w:hAnsi="Times New Roman" w:cs="Times New Roman"/>
          <w:sz w:val="20"/>
          <w:szCs w:val="20"/>
        </w:rPr>
        <w:t xml:space="preserve"> na Uczestnika/-</w:t>
      </w:r>
      <w:proofErr w:type="spellStart"/>
      <w:r w:rsidRPr="00B07275">
        <w:rPr>
          <w:rFonts w:ascii="Times New Roman" w:hAnsi="Times New Roman" w:cs="Times New Roman"/>
          <w:sz w:val="20"/>
          <w:szCs w:val="20"/>
        </w:rPr>
        <w:t>czkę</w:t>
      </w:r>
      <w:proofErr w:type="spellEnd"/>
      <w:r w:rsidRPr="00B07275">
        <w:rPr>
          <w:rFonts w:ascii="Times New Roman" w:hAnsi="Times New Roman" w:cs="Times New Roman"/>
          <w:sz w:val="20"/>
          <w:szCs w:val="20"/>
        </w:rPr>
        <w:t xml:space="preserve"> nie jest jednoznaczne z zakwalifikowaniem się do Projektu.</w:t>
      </w:r>
    </w:p>
    <w:p w:rsidR="00E21DD9" w:rsidRPr="0010424A" w:rsidRDefault="00E21DD9" w:rsidP="00E21DD9">
      <w:pPr>
        <w:widowControl w:val="0"/>
        <w:numPr>
          <w:ilvl w:val="0"/>
          <w:numId w:val="4"/>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O zakwalifikowaniu kandydata/</w:t>
      </w:r>
      <w:proofErr w:type="spellStart"/>
      <w:r w:rsidRPr="00B07275">
        <w:rPr>
          <w:rFonts w:ascii="Times New Roman" w:hAnsi="Times New Roman" w:cs="Times New Roman"/>
          <w:sz w:val="20"/>
          <w:szCs w:val="20"/>
        </w:rPr>
        <w:t>tki</w:t>
      </w:r>
      <w:proofErr w:type="spellEnd"/>
      <w:r w:rsidRPr="00B07275">
        <w:rPr>
          <w:rFonts w:ascii="Times New Roman" w:hAnsi="Times New Roman" w:cs="Times New Roman"/>
          <w:sz w:val="20"/>
          <w:szCs w:val="20"/>
        </w:rPr>
        <w:t xml:space="preserve"> do udziału w Projekcie decyduje:</w:t>
      </w:r>
    </w:p>
    <w:p w:rsidR="00E21DD9" w:rsidRPr="0010424A" w:rsidRDefault="00E21DD9" w:rsidP="00E21DD9">
      <w:pPr>
        <w:widowControl w:val="0"/>
        <w:numPr>
          <w:ilvl w:val="0"/>
          <w:numId w:val="39"/>
        </w:numPr>
        <w:tabs>
          <w:tab w:val="left" w:pos="567"/>
          <w:tab w:val="left" w:pos="1134"/>
        </w:tabs>
        <w:spacing w:before="120" w:after="120" w:line="240" w:lineRule="auto"/>
        <w:ind w:left="567" w:right="283" w:hanging="284"/>
        <w:jc w:val="both"/>
        <w:rPr>
          <w:rFonts w:ascii="Times New Roman" w:hAnsi="Times New Roman" w:cs="Times New Roman"/>
          <w:sz w:val="20"/>
          <w:szCs w:val="20"/>
        </w:rPr>
      </w:pPr>
      <w:r w:rsidRPr="00B07275">
        <w:rPr>
          <w:rFonts w:ascii="Times New Roman" w:hAnsi="Times New Roman" w:cs="Times New Roman"/>
          <w:sz w:val="20"/>
          <w:szCs w:val="20"/>
        </w:rPr>
        <w:t>spełnienie kryteriów określonych w § 2;</w:t>
      </w:r>
    </w:p>
    <w:p w:rsidR="00E21DD9" w:rsidRPr="0010424A" w:rsidRDefault="00E21DD9" w:rsidP="00E21DD9">
      <w:pPr>
        <w:widowControl w:val="0"/>
        <w:numPr>
          <w:ilvl w:val="0"/>
          <w:numId w:val="39"/>
        </w:numPr>
        <w:tabs>
          <w:tab w:val="left" w:pos="567"/>
          <w:tab w:val="left" w:pos="1134"/>
        </w:tabs>
        <w:spacing w:before="120" w:after="120" w:line="240" w:lineRule="auto"/>
        <w:ind w:left="567" w:right="283" w:hanging="284"/>
        <w:jc w:val="both"/>
        <w:rPr>
          <w:rFonts w:ascii="Times New Roman" w:hAnsi="Times New Roman" w:cs="Times New Roman"/>
          <w:sz w:val="20"/>
          <w:szCs w:val="20"/>
        </w:rPr>
      </w:pPr>
      <w:r w:rsidRPr="00B07275">
        <w:rPr>
          <w:rFonts w:ascii="Times New Roman" w:hAnsi="Times New Roman" w:cs="Times New Roman"/>
          <w:sz w:val="20"/>
          <w:szCs w:val="20"/>
        </w:rPr>
        <w:t>spełnienie kryteriów określonych w § 4</w:t>
      </w:r>
    </w:p>
    <w:p w:rsidR="00E21DD9" w:rsidRPr="0010424A" w:rsidRDefault="00E21DD9" w:rsidP="00E21DD9">
      <w:pPr>
        <w:widowControl w:val="0"/>
        <w:numPr>
          <w:ilvl w:val="0"/>
          <w:numId w:val="39"/>
        </w:numPr>
        <w:tabs>
          <w:tab w:val="left" w:pos="567"/>
          <w:tab w:val="left" w:pos="1134"/>
        </w:tabs>
        <w:spacing w:before="120" w:after="120" w:line="240" w:lineRule="auto"/>
        <w:ind w:left="567" w:right="283" w:hanging="284"/>
        <w:jc w:val="both"/>
        <w:rPr>
          <w:rFonts w:ascii="Times New Roman" w:hAnsi="Times New Roman" w:cs="Times New Roman"/>
          <w:sz w:val="20"/>
          <w:szCs w:val="20"/>
        </w:rPr>
      </w:pPr>
      <w:r w:rsidRPr="00B07275">
        <w:rPr>
          <w:rFonts w:ascii="Times New Roman" w:hAnsi="Times New Roman" w:cs="Times New Roman"/>
          <w:sz w:val="20"/>
          <w:szCs w:val="20"/>
        </w:rPr>
        <w:t>data złożenia lub wpływu kompletu dokumentów rekrutacyjnych do Biura Projektu.</w:t>
      </w:r>
    </w:p>
    <w:p w:rsidR="00E21DD9" w:rsidRPr="0010424A" w:rsidRDefault="00E21DD9" w:rsidP="00E21DD9">
      <w:pPr>
        <w:widowControl w:val="0"/>
        <w:numPr>
          <w:ilvl w:val="0"/>
          <w:numId w:val="4"/>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W przypadku zakwalifikowania do udziału w projekcie większej liczby osób niż zakładana dla poszczególnej edycji, Beneficjent utworzy listy rezerwowe. W przypadku rezygnacji lub wykreślenia Uczestnika z Projektu - osoby znajdujące się kolejno na liście rezerwowej w ramach obowiązującego naboru otrzymają propozycję przystąpienia do udziału w szkoleniu, przy jednoczesnym zachowaniu zapisów z § 2.</w:t>
      </w:r>
    </w:p>
    <w:p w:rsidR="00E21DD9" w:rsidRPr="0010424A" w:rsidRDefault="00E21DD9" w:rsidP="00E21DD9">
      <w:pPr>
        <w:widowControl w:val="0"/>
        <w:numPr>
          <w:ilvl w:val="0"/>
          <w:numId w:val="4"/>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Dokumenty rekrutacyjne nie spełniające wymogów wymienionych w § 2 będą odrzucone i nie będą brały udziału w procesie rekrutacji.</w:t>
      </w:r>
    </w:p>
    <w:p w:rsidR="00E21DD9" w:rsidRDefault="00E21DD9" w:rsidP="00E21DD9">
      <w:pPr>
        <w:spacing w:line="240" w:lineRule="auto"/>
        <w:jc w:val="both"/>
        <w:rPr>
          <w:rFonts w:ascii="Times New Roman" w:hAnsi="Times New Roman" w:cs="Times New Roman"/>
          <w:sz w:val="20"/>
          <w:szCs w:val="20"/>
        </w:rPr>
      </w:pPr>
      <w:r w:rsidRPr="00B07275">
        <w:rPr>
          <w:rFonts w:ascii="Times New Roman" w:hAnsi="Times New Roman" w:cs="Times New Roman"/>
          <w:sz w:val="20"/>
          <w:szCs w:val="20"/>
        </w:rPr>
        <w:t xml:space="preserve">Rekrutacja zostanie przeprowadzona zgodnie z zasadami równości szans i niedyskryminacji a także równości szans kobiet i mężczyzn, zgodnie z Wytycznymi Ministra Rozwoju w zakresie realizacji zasady równości szans i niedyskryminacji, w tym dostępności dla osób z </w:t>
      </w:r>
      <w:proofErr w:type="spellStart"/>
      <w:r w:rsidRPr="00B07275">
        <w:rPr>
          <w:rFonts w:ascii="Times New Roman" w:hAnsi="Times New Roman" w:cs="Times New Roman"/>
          <w:sz w:val="20"/>
          <w:szCs w:val="20"/>
        </w:rPr>
        <w:t>niepełnosprawnościami</w:t>
      </w:r>
      <w:proofErr w:type="spellEnd"/>
      <w:r w:rsidRPr="00B07275">
        <w:rPr>
          <w:rFonts w:ascii="Times New Roman" w:hAnsi="Times New Roman" w:cs="Times New Roman"/>
          <w:sz w:val="20"/>
          <w:szCs w:val="20"/>
        </w:rPr>
        <w:t xml:space="preserve"> oraz zasady równości szans kobiet i mężczyzn w ramach funduszy unijnych na lata 2014-2020.</w:t>
      </w:r>
    </w:p>
    <w:p w:rsidR="00E21DD9" w:rsidRPr="0010424A" w:rsidRDefault="00E21DD9" w:rsidP="00D07276">
      <w:pPr>
        <w:pStyle w:val="Akapitzlist"/>
        <w:spacing w:before="120" w:after="120" w:line="240" w:lineRule="auto"/>
        <w:ind w:left="0" w:right="283"/>
        <w:jc w:val="center"/>
        <w:rPr>
          <w:rFonts w:ascii="Times New Roman" w:hAnsi="Times New Roman" w:cs="Times New Roman"/>
          <w:b/>
          <w:sz w:val="20"/>
          <w:szCs w:val="20"/>
          <w:lang w:eastAsia="ja-JP"/>
        </w:rPr>
      </w:pPr>
      <w:r>
        <w:rPr>
          <w:rFonts w:ascii="Times New Roman" w:hAnsi="Times New Roman" w:cs="Times New Roman"/>
          <w:b/>
          <w:sz w:val="20"/>
          <w:szCs w:val="20"/>
          <w:lang w:eastAsia="ja-JP"/>
        </w:rPr>
        <w:br/>
        <w:t>§5 Metodologia wyboru U</w:t>
      </w:r>
      <w:r w:rsidRPr="00B07275">
        <w:rPr>
          <w:rFonts w:ascii="Times New Roman" w:hAnsi="Times New Roman" w:cs="Times New Roman"/>
          <w:b/>
          <w:sz w:val="20"/>
          <w:szCs w:val="20"/>
          <w:lang w:eastAsia="ja-JP"/>
        </w:rPr>
        <w:t>czestników Projektu</w:t>
      </w:r>
    </w:p>
    <w:p w:rsidR="00E21DD9" w:rsidRPr="008C035D" w:rsidRDefault="00E21DD9" w:rsidP="00E21DD9">
      <w:pPr>
        <w:widowControl w:val="0"/>
        <w:tabs>
          <w:tab w:val="left" w:pos="567"/>
        </w:tabs>
        <w:spacing w:after="0" w:line="240" w:lineRule="auto"/>
        <w:jc w:val="both"/>
        <w:rPr>
          <w:rFonts w:ascii="Times New Roman" w:hAnsi="Times New Roman" w:cs="Times New Roman"/>
          <w:sz w:val="20"/>
          <w:szCs w:val="20"/>
        </w:rPr>
      </w:pPr>
      <w:r w:rsidRPr="00B07275">
        <w:rPr>
          <w:rFonts w:ascii="Times New Roman" w:hAnsi="Times New Roman" w:cs="Times New Roman"/>
          <w:b/>
          <w:sz w:val="20"/>
          <w:szCs w:val="20"/>
        </w:rPr>
        <w:t>Etap I</w:t>
      </w:r>
      <w:r w:rsidRPr="00B07275">
        <w:rPr>
          <w:rFonts w:ascii="Times New Roman" w:hAnsi="Times New Roman" w:cs="Times New Roman"/>
          <w:sz w:val="20"/>
          <w:szCs w:val="20"/>
        </w:rPr>
        <w:t xml:space="preserve"> – Ocena Formalna - weryfikacja wszystkich złożonych dokumentów rekrutacyjnych pod względem spełnienia kryteriów formalnych wskazanych w § 2. Osoby nie spełniające w/w kryteriów nie zostaną zakwalifikowane do Projektu, w związku z tym dokumenty przez nie złożone ni</w:t>
      </w:r>
      <w:r>
        <w:rPr>
          <w:rFonts w:ascii="Times New Roman" w:hAnsi="Times New Roman" w:cs="Times New Roman"/>
          <w:sz w:val="20"/>
          <w:szCs w:val="20"/>
        </w:rPr>
        <w:t>e podlegają dalszej weryfikacji, obligatoryjnie, brak spełnienia = odrzucenie kandydata, przyznanie punktów premiujących zamieszkujących miasta średnie tj. Dębica, Jarosław, Jasło, Krosno, Łańcut, Mielec, Nisko, Przemyśl, Przeworsk, Przemyśl, Ropczyce, Sanok, Stalowa Wola, Tarnobrzeg.</w:t>
      </w:r>
    </w:p>
    <w:p w:rsidR="00E21DD9" w:rsidRPr="0010424A" w:rsidRDefault="00E21DD9" w:rsidP="00E21DD9">
      <w:pPr>
        <w:pStyle w:val="Akapitzlist"/>
        <w:widowControl w:val="0"/>
        <w:tabs>
          <w:tab w:val="left" w:pos="492"/>
        </w:tabs>
        <w:spacing w:before="120" w:after="120" w:line="240" w:lineRule="auto"/>
        <w:ind w:right="283"/>
        <w:jc w:val="both"/>
        <w:rPr>
          <w:rFonts w:ascii="Times New Roman" w:hAnsi="Times New Roman" w:cs="Times New Roman"/>
          <w:b/>
          <w:sz w:val="20"/>
          <w:szCs w:val="20"/>
        </w:rPr>
      </w:pPr>
    </w:p>
    <w:p w:rsidR="00E21DD9" w:rsidRPr="0010424A" w:rsidRDefault="00E21DD9" w:rsidP="00E21DD9">
      <w:pPr>
        <w:spacing w:before="120" w:after="120" w:line="240" w:lineRule="auto"/>
        <w:ind w:right="283"/>
        <w:jc w:val="both"/>
        <w:rPr>
          <w:rFonts w:ascii="Times New Roman" w:hAnsi="Times New Roman" w:cs="Times New Roman"/>
          <w:sz w:val="20"/>
          <w:szCs w:val="20"/>
        </w:rPr>
      </w:pPr>
      <w:r w:rsidRPr="00B07275">
        <w:rPr>
          <w:rStyle w:val="Bodytext2"/>
          <w:rFonts w:ascii="Times New Roman" w:hAnsi="Times New Roman" w:cs="Times New Roman"/>
          <w:u w:val="single"/>
        </w:rPr>
        <w:t>Uwaga:</w:t>
      </w:r>
      <w:r w:rsidRPr="00B07275">
        <w:rPr>
          <w:rFonts w:ascii="Times New Roman" w:hAnsi="Times New Roman" w:cs="Times New Roman"/>
          <w:sz w:val="20"/>
          <w:szCs w:val="20"/>
          <w:u w:val="single"/>
        </w:rPr>
        <w:t xml:space="preserve"> W przypadku otrzymania takiej samej liczby punktów przez dwie lub więcej osób, o zakwalifikowaniu do Projektu decydować będzie zasada pierwszeństwa związana z terminem złożenia kompletu dokumentów. Osoby niezakwalifikowane do Projektu, a spełniające kryteria ogólne do Projektu, umieszczone zostaną na liście rezerwowej, ułożonej w ten sam sposób</w:t>
      </w:r>
      <w:r w:rsidRPr="00B07275">
        <w:rPr>
          <w:rFonts w:ascii="Times New Roman" w:hAnsi="Times New Roman" w:cs="Times New Roman"/>
          <w:sz w:val="20"/>
          <w:szCs w:val="20"/>
        </w:rPr>
        <w:t>.</w:t>
      </w:r>
    </w:p>
    <w:p w:rsidR="00E21DD9" w:rsidRPr="0010424A" w:rsidRDefault="00E21DD9" w:rsidP="00E21DD9">
      <w:pPr>
        <w:widowControl w:val="0"/>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Beneficjent skontaktuje się wyłącznie z osobami zakwalifikowanymi do udziału w Projekcie. O wynikach rekrutacji kandydat będzie informowany telefonicznie bądź e-mailowo</w:t>
      </w:r>
    </w:p>
    <w:p w:rsidR="00E21DD9" w:rsidRDefault="00E21DD9" w:rsidP="00E21DD9">
      <w:pPr>
        <w:pStyle w:val="Akapitzlist"/>
        <w:spacing w:before="120" w:after="120" w:line="240" w:lineRule="auto"/>
        <w:ind w:left="0" w:right="283"/>
        <w:jc w:val="both"/>
        <w:rPr>
          <w:rFonts w:ascii="Times New Roman" w:hAnsi="Times New Roman" w:cs="Times New Roman"/>
          <w:b/>
          <w:sz w:val="20"/>
          <w:szCs w:val="20"/>
          <w:lang w:eastAsia="ja-JP"/>
        </w:rPr>
      </w:pPr>
    </w:p>
    <w:p w:rsidR="00E21DD9" w:rsidRPr="0010424A" w:rsidRDefault="00E21DD9" w:rsidP="00E21DD9">
      <w:pPr>
        <w:pStyle w:val="Akapitzlist"/>
        <w:spacing w:before="120" w:after="120" w:line="240" w:lineRule="auto"/>
        <w:ind w:left="0" w:right="283"/>
        <w:jc w:val="center"/>
        <w:rPr>
          <w:rFonts w:ascii="Times New Roman" w:hAnsi="Times New Roman" w:cs="Times New Roman"/>
          <w:b/>
          <w:sz w:val="20"/>
          <w:szCs w:val="20"/>
          <w:lang w:eastAsia="ja-JP"/>
        </w:rPr>
      </w:pPr>
      <w:r w:rsidRPr="00B07275">
        <w:rPr>
          <w:rFonts w:ascii="Times New Roman" w:hAnsi="Times New Roman" w:cs="Times New Roman"/>
          <w:b/>
          <w:sz w:val="20"/>
          <w:szCs w:val="20"/>
          <w:lang w:eastAsia="ja-JP"/>
        </w:rPr>
        <w:t>§6 Formy wsparcia</w:t>
      </w:r>
    </w:p>
    <w:p w:rsidR="00E21DD9" w:rsidRPr="0010424A" w:rsidRDefault="00E21DD9" w:rsidP="00E21DD9">
      <w:pPr>
        <w:widowControl w:val="0"/>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Zakres wsparcia merytorycznego dla Uczestnika/-</w:t>
      </w:r>
      <w:proofErr w:type="spellStart"/>
      <w:r w:rsidRPr="00B07275">
        <w:rPr>
          <w:rFonts w:ascii="Times New Roman" w:hAnsi="Times New Roman" w:cs="Times New Roman"/>
          <w:sz w:val="20"/>
          <w:szCs w:val="20"/>
        </w:rPr>
        <w:t>czki</w:t>
      </w:r>
      <w:proofErr w:type="spellEnd"/>
      <w:r w:rsidRPr="00B07275">
        <w:rPr>
          <w:rFonts w:ascii="Times New Roman" w:hAnsi="Times New Roman" w:cs="Times New Roman"/>
          <w:sz w:val="20"/>
          <w:szCs w:val="20"/>
        </w:rPr>
        <w:t xml:space="preserve"> w ramach Projektu obejmuje:</w:t>
      </w:r>
    </w:p>
    <w:p w:rsidR="00E21DD9" w:rsidRDefault="00E21DD9" w:rsidP="00E21DD9">
      <w:pPr>
        <w:pStyle w:val="Akapitzlist"/>
        <w:widowControl w:val="0"/>
        <w:numPr>
          <w:ilvl w:val="0"/>
          <w:numId w:val="45"/>
        </w:numPr>
        <w:spacing w:before="120" w:after="120" w:line="240" w:lineRule="auto"/>
        <w:ind w:right="283"/>
        <w:jc w:val="both"/>
        <w:rPr>
          <w:rFonts w:ascii="Times New Roman" w:hAnsi="Times New Roman" w:cs="Times New Roman"/>
          <w:sz w:val="20"/>
          <w:szCs w:val="20"/>
        </w:rPr>
      </w:pPr>
      <w:r w:rsidRPr="00C3677E">
        <w:rPr>
          <w:rFonts w:ascii="Times New Roman" w:hAnsi="Times New Roman" w:cs="Times New Roman"/>
          <w:b/>
          <w:sz w:val="20"/>
          <w:szCs w:val="20"/>
        </w:rPr>
        <w:t>Identyfikacja potrzeb oraz diagnozowanie możliwości doskonalenia zawodowego</w:t>
      </w:r>
      <w:r w:rsidRPr="00B07275">
        <w:rPr>
          <w:rFonts w:ascii="Times New Roman" w:hAnsi="Times New Roman" w:cs="Times New Roman"/>
          <w:sz w:val="20"/>
          <w:szCs w:val="20"/>
        </w:rPr>
        <w:t xml:space="preserve"> zakończone </w:t>
      </w:r>
      <w:r w:rsidRPr="00B07275">
        <w:rPr>
          <w:rFonts w:ascii="Times New Roman" w:hAnsi="Times New Roman" w:cs="Times New Roman"/>
          <w:sz w:val="20"/>
          <w:szCs w:val="20"/>
        </w:rPr>
        <w:lastRenderedPageBreak/>
        <w:t>opracowaniem Indywidualnego Planu Działania obejmującego:</w:t>
      </w:r>
    </w:p>
    <w:p w:rsidR="00E21DD9" w:rsidRDefault="00E21DD9" w:rsidP="00E21DD9">
      <w:pPr>
        <w:pStyle w:val="Akapitzlist"/>
        <w:widowControl w:val="0"/>
        <w:numPr>
          <w:ilvl w:val="0"/>
          <w:numId w:val="46"/>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2 spotkania po 1,5 godziny służące planowaniu rozwoju kariery zawodowej, identyfikacji potrzeb oraz opracowaniu IPD;</w:t>
      </w:r>
    </w:p>
    <w:p w:rsidR="00E21DD9" w:rsidRDefault="00E21DD9" w:rsidP="00E21DD9">
      <w:pPr>
        <w:pStyle w:val="Akapitzlist"/>
        <w:widowControl w:val="0"/>
        <w:numPr>
          <w:ilvl w:val="0"/>
          <w:numId w:val="46"/>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Zwrot kosztów dojazdu ;</w:t>
      </w:r>
    </w:p>
    <w:p w:rsidR="00E21DD9" w:rsidRPr="008C035D" w:rsidRDefault="00E21DD9" w:rsidP="00E21DD9">
      <w:pPr>
        <w:widowControl w:val="0"/>
        <w:spacing w:before="120" w:after="120" w:line="240" w:lineRule="auto"/>
        <w:ind w:right="283"/>
        <w:jc w:val="both"/>
        <w:rPr>
          <w:rFonts w:ascii="Times New Roman" w:hAnsi="Times New Roman" w:cs="Times New Roman"/>
          <w:sz w:val="20"/>
          <w:szCs w:val="20"/>
        </w:rPr>
      </w:pPr>
    </w:p>
    <w:p w:rsidR="00E21DD9" w:rsidRDefault="00E21DD9" w:rsidP="00E21DD9">
      <w:pPr>
        <w:pStyle w:val="Akapitzlist"/>
        <w:widowControl w:val="0"/>
        <w:numPr>
          <w:ilvl w:val="0"/>
          <w:numId w:val="45"/>
        </w:numPr>
        <w:spacing w:before="120" w:after="120" w:line="240" w:lineRule="auto"/>
        <w:ind w:right="283"/>
        <w:jc w:val="both"/>
        <w:rPr>
          <w:rFonts w:ascii="Times New Roman" w:hAnsi="Times New Roman" w:cs="Times New Roman"/>
          <w:sz w:val="20"/>
          <w:szCs w:val="20"/>
        </w:rPr>
      </w:pPr>
      <w:r w:rsidRPr="00C3677E">
        <w:rPr>
          <w:rFonts w:ascii="Times New Roman" w:hAnsi="Times New Roman" w:cs="Times New Roman"/>
          <w:b/>
          <w:sz w:val="20"/>
          <w:szCs w:val="20"/>
        </w:rPr>
        <w:t>Pośrednictwo Pracy</w:t>
      </w:r>
      <w:r w:rsidRPr="00B07275">
        <w:rPr>
          <w:rFonts w:ascii="Times New Roman" w:hAnsi="Times New Roman" w:cs="Times New Roman"/>
          <w:sz w:val="20"/>
          <w:szCs w:val="20"/>
        </w:rPr>
        <w:t xml:space="preserve"> w zakresie wyboru zawodu zgodnego z kwalifikacjami, wsparcie z zakresu Pośrednictwa Pracy obejmuje:  </w:t>
      </w:r>
    </w:p>
    <w:p w:rsidR="00E21DD9" w:rsidRDefault="00E21DD9" w:rsidP="00E21DD9">
      <w:pPr>
        <w:pStyle w:val="Akapitzlist"/>
        <w:widowControl w:val="0"/>
        <w:numPr>
          <w:ilvl w:val="0"/>
          <w:numId w:val="48"/>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Średnio 4 spotkania po 1 godzinie służące wyszukiwaniu miejsc pracy dopasowanych do potrzeb uczestników projektu;</w:t>
      </w:r>
    </w:p>
    <w:p w:rsidR="00E21DD9" w:rsidRDefault="00E21DD9" w:rsidP="00E21DD9">
      <w:pPr>
        <w:pStyle w:val="Akapitzlist"/>
        <w:widowControl w:val="0"/>
        <w:numPr>
          <w:ilvl w:val="0"/>
          <w:numId w:val="48"/>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Pozyskiwanie ofert pracy od pracodawców;</w:t>
      </w:r>
    </w:p>
    <w:p w:rsidR="00E21DD9" w:rsidRDefault="00E21DD9" w:rsidP="00E21DD9">
      <w:pPr>
        <w:pStyle w:val="Akapitzlist"/>
        <w:widowControl w:val="0"/>
        <w:numPr>
          <w:ilvl w:val="0"/>
          <w:numId w:val="48"/>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Inicjowanie i organizowanie kontaktów Uczestników Projektu z pracodawcami;</w:t>
      </w:r>
    </w:p>
    <w:p w:rsidR="00E21DD9" w:rsidRDefault="00E21DD9" w:rsidP="00E21DD9">
      <w:pPr>
        <w:pStyle w:val="Akapitzlist"/>
        <w:widowControl w:val="0"/>
        <w:numPr>
          <w:ilvl w:val="0"/>
          <w:numId w:val="50"/>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Udostępnianie pracodawcom poszukującym pracowników informacji o Uczestnikach Projektu pod kątem ich ewentualnego zatrudnienia;</w:t>
      </w:r>
    </w:p>
    <w:p w:rsidR="00E21DD9" w:rsidRDefault="00E21DD9" w:rsidP="00E21DD9">
      <w:pPr>
        <w:pStyle w:val="Akapitzlist"/>
        <w:widowControl w:val="0"/>
        <w:numPr>
          <w:ilvl w:val="0"/>
          <w:numId w:val="52"/>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Przygotowanie pracodawców do współdziałania z osobami niepełnosprawnymi;</w:t>
      </w:r>
    </w:p>
    <w:p w:rsidR="00E21DD9" w:rsidRDefault="00E21DD9" w:rsidP="00E21DD9">
      <w:pPr>
        <w:pStyle w:val="Akapitzlist"/>
        <w:widowControl w:val="0"/>
        <w:numPr>
          <w:ilvl w:val="0"/>
          <w:numId w:val="52"/>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Udzielanie informacji dotyczących  oczekiwań nt. miejsc staży i pracy u pracodawców</w:t>
      </w:r>
    </w:p>
    <w:p w:rsidR="00E21DD9" w:rsidRPr="008C035D" w:rsidRDefault="00E21DD9" w:rsidP="00E21DD9">
      <w:pPr>
        <w:widowControl w:val="0"/>
        <w:spacing w:before="120" w:after="120" w:line="240" w:lineRule="auto"/>
        <w:ind w:right="283"/>
        <w:jc w:val="both"/>
        <w:rPr>
          <w:rFonts w:ascii="Times New Roman" w:hAnsi="Times New Roman" w:cs="Times New Roman"/>
          <w:sz w:val="20"/>
          <w:szCs w:val="20"/>
        </w:rPr>
      </w:pPr>
    </w:p>
    <w:p w:rsidR="00E21DD9" w:rsidRDefault="00E21DD9" w:rsidP="00E21DD9">
      <w:pPr>
        <w:pStyle w:val="Akapitzlist"/>
        <w:widowControl w:val="0"/>
        <w:numPr>
          <w:ilvl w:val="0"/>
          <w:numId w:val="45"/>
        </w:numPr>
        <w:spacing w:before="120" w:after="120" w:line="240" w:lineRule="auto"/>
        <w:ind w:right="283"/>
        <w:jc w:val="both"/>
        <w:rPr>
          <w:rFonts w:ascii="Times New Roman" w:hAnsi="Times New Roman" w:cs="Times New Roman"/>
          <w:sz w:val="20"/>
          <w:szCs w:val="20"/>
        </w:rPr>
      </w:pPr>
      <w:r w:rsidRPr="00C3677E">
        <w:rPr>
          <w:rFonts w:ascii="Times New Roman" w:hAnsi="Times New Roman" w:cs="Times New Roman"/>
          <w:b/>
          <w:sz w:val="20"/>
          <w:szCs w:val="20"/>
        </w:rPr>
        <w:t>Indywidualne poradnictwo zawodowe</w:t>
      </w:r>
      <w:r w:rsidRPr="00B07275">
        <w:rPr>
          <w:rFonts w:ascii="Times New Roman" w:hAnsi="Times New Roman" w:cs="Times New Roman"/>
          <w:sz w:val="20"/>
          <w:szCs w:val="20"/>
        </w:rPr>
        <w:t xml:space="preserve"> w formie </w:t>
      </w:r>
      <w:proofErr w:type="spellStart"/>
      <w:r w:rsidRPr="00B07275">
        <w:rPr>
          <w:rFonts w:ascii="Times New Roman" w:hAnsi="Times New Roman" w:cs="Times New Roman"/>
          <w:sz w:val="20"/>
          <w:szCs w:val="20"/>
        </w:rPr>
        <w:t>Mentoringu</w:t>
      </w:r>
      <w:proofErr w:type="spellEnd"/>
      <w:r w:rsidRPr="00B07275">
        <w:rPr>
          <w:rFonts w:ascii="Times New Roman" w:hAnsi="Times New Roman" w:cs="Times New Roman"/>
          <w:sz w:val="20"/>
          <w:szCs w:val="20"/>
        </w:rPr>
        <w:t xml:space="preserve"> wspierającego obejmuje:</w:t>
      </w:r>
    </w:p>
    <w:p w:rsidR="00E21DD9" w:rsidRDefault="00E21DD9" w:rsidP="00E21DD9">
      <w:pPr>
        <w:pStyle w:val="Akapitzlist"/>
        <w:widowControl w:val="0"/>
        <w:numPr>
          <w:ilvl w:val="0"/>
          <w:numId w:val="54"/>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 xml:space="preserve">Średnio 11 spotkań po 1 godzinie służące wsparciu rozwoju zawodowego oraz rozwiązywaniu problemów </w:t>
      </w:r>
      <w:r>
        <w:rPr>
          <w:rFonts w:ascii="Times New Roman" w:hAnsi="Times New Roman" w:cs="Times New Roman"/>
          <w:sz w:val="20"/>
          <w:szCs w:val="20"/>
        </w:rPr>
        <w:t>U</w:t>
      </w:r>
      <w:r w:rsidRPr="00B07275">
        <w:rPr>
          <w:rFonts w:ascii="Times New Roman" w:hAnsi="Times New Roman" w:cs="Times New Roman"/>
          <w:sz w:val="20"/>
          <w:szCs w:val="20"/>
        </w:rPr>
        <w:t xml:space="preserve">czestników </w:t>
      </w:r>
      <w:r>
        <w:rPr>
          <w:rFonts w:ascii="Times New Roman" w:hAnsi="Times New Roman" w:cs="Times New Roman"/>
          <w:sz w:val="20"/>
          <w:szCs w:val="20"/>
        </w:rPr>
        <w:t>P</w:t>
      </w:r>
      <w:r w:rsidRPr="00B07275">
        <w:rPr>
          <w:rFonts w:ascii="Times New Roman" w:hAnsi="Times New Roman" w:cs="Times New Roman"/>
          <w:sz w:val="20"/>
          <w:szCs w:val="20"/>
        </w:rPr>
        <w:t>rojektu</w:t>
      </w:r>
    </w:p>
    <w:p w:rsidR="00E21DD9" w:rsidRDefault="00E21DD9" w:rsidP="00E21DD9">
      <w:pPr>
        <w:pStyle w:val="Akapitzlist"/>
        <w:widowControl w:val="0"/>
        <w:numPr>
          <w:ilvl w:val="0"/>
          <w:numId w:val="54"/>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 xml:space="preserve">Analiza rekomendacji Psychologicznej dotyczącej. każdego </w:t>
      </w:r>
      <w:r>
        <w:rPr>
          <w:rFonts w:ascii="Times New Roman" w:hAnsi="Times New Roman" w:cs="Times New Roman"/>
          <w:sz w:val="20"/>
          <w:szCs w:val="20"/>
        </w:rPr>
        <w:t>Uczestnika Projektu</w:t>
      </w:r>
      <w:r w:rsidRPr="00B07275">
        <w:rPr>
          <w:rFonts w:ascii="Times New Roman" w:hAnsi="Times New Roman" w:cs="Times New Roman"/>
          <w:sz w:val="20"/>
          <w:szCs w:val="20"/>
        </w:rPr>
        <w:t xml:space="preserve">, </w:t>
      </w:r>
    </w:p>
    <w:p w:rsidR="00E21DD9" w:rsidRDefault="00E21DD9" w:rsidP="00E21DD9">
      <w:pPr>
        <w:pStyle w:val="Akapitzlist"/>
        <w:widowControl w:val="0"/>
        <w:numPr>
          <w:ilvl w:val="0"/>
          <w:numId w:val="54"/>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 xml:space="preserve">Motywowanie </w:t>
      </w:r>
      <w:r>
        <w:rPr>
          <w:rFonts w:ascii="Times New Roman" w:hAnsi="Times New Roman" w:cs="Times New Roman"/>
          <w:sz w:val="20"/>
          <w:szCs w:val="20"/>
        </w:rPr>
        <w:t>Uczestników Projektu</w:t>
      </w:r>
      <w:r w:rsidRPr="00B07275">
        <w:rPr>
          <w:rFonts w:ascii="Times New Roman" w:hAnsi="Times New Roman" w:cs="Times New Roman"/>
          <w:sz w:val="20"/>
          <w:szCs w:val="20"/>
        </w:rPr>
        <w:t xml:space="preserve"> do osiągnięcia celów zawodowych</w:t>
      </w:r>
    </w:p>
    <w:p w:rsidR="00E21DD9" w:rsidRDefault="00E21DD9" w:rsidP="00E21DD9">
      <w:pPr>
        <w:pStyle w:val="Akapitzlist"/>
        <w:widowControl w:val="0"/>
        <w:numPr>
          <w:ilvl w:val="0"/>
          <w:numId w:val="54"/>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Pomoc w likwidacji barier poruszania się po rynku pracy, podjęcia zatrudnienia,</w:t>
      </w:r>
    </w:p>
    <w:p w:rsidR="00E21DD9" w:rsidRDefault="00E21DD9" w:rsidP="00E21DD9">
      <w:pPr>
        <w:pStyle w:val="Akapitzlist"/>
        <w:widowControl w:val="0"/>
        <w:numPr>
          <w:ilvl w:val="0"/>
          <w:numId w:val="54"/>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 xml:space="preserve">Zapoznanie </w:t>
      </w:r>
      <w:r>
        <w:rPr>
          <w:rFonts w:ascii="Times New Roman" w:hAnsi="Times New Roman" w:cs="Times New Roman"/>
          <w:sz w:val="20"/>
          <w:szCs w:val="20"/>
        </w:rPr>
        <w:t>Uczestników Projektu</w:t>
      </w:r>
      <w:r w:rsidRPr="00B07275">
        <w:rPr>
          <w:rFonts w:ascii="Times New Roman" w:hAnsi="Times New Roman" w:cs="Times New Roman"/>
          <w:sz w:val="20"/>
          <w:szCs w:val="20"/>
        </w:rPr>
        <w:t xml:space="preserve"> z formami zatrudnienia, uprawnieniami i</w:t>
      </w:r>
    </w:p>
    <w:p w:rsidR="00E21DD9" w:rsidRDefault="00E21DD9" w:rsidP="00E21DD9">
      <w:pPr>
        <w:pStyle w:val="Akapitzlist"/>
        <w:widowControl w:val="0"/>
        <w:numPr>
          <w:ilvl w:val="0"/>
          <w:numId w:val="54"/>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 xml:space="preserve">Obowiązki pracownika w zależności od form zatrudnienia), </w:t>
      </w:r>
    </w:p>
    <w:p w:rsidR="00E21DD9" w:rsidRDefault="00E21DD9" w:rsidP="00E21DD9">
      <w:pPr>
        <w:pStyle w:val="Akapitzlist"/>
        <w:widowControl w:val="0"/>
        <w:numPr>
          <w:ilvl w:val="0"/>
          <w:numId w:val="54"/>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 xml:space="preserve">Omówienia sytuacji na regionalnym rynku pracy oczekiwań pracodawców, </w:t>
      </w:r>
    </w:p>
    <w:p w:rsidR="00E21DD9" w:rsidRDefault="00E21DD9" w:rsidP="00E21DD9">
      <w:pPr>
        <w:pStyle w:val="Akapitzlist"/>
        <w:widowControl w:val="0"/>
        <w:numPr>
          <w:ilvl w:val="0"/>
          <w:numId w:val="54"/>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Pomoc w sporządzeniu dokumentów aplikacyjnych: cv, list motywacyjny, autoprezentacji i podstaw technik negocjacji,</w:t>
      </w:r>
    </w:p>
    <w:p w:rsidR="00E21DD9" w:rsidRPr="008C035D" w:rsidRDefault="00E21DD9" w:rsidP="00E21DD9">
      <w:pPr>
        <w:widowControl w:val="0"/>
        <w:spacing w:before="120" w:after="120" w:line="240" w:lineRule="auto"/>
        <w:ind w:right="283"/>
        <w:jc w:val="both"/>
        <w:rPr>
          <w:rFonts w:ascii="Times New Roman" w:hAnsi="Times New Roman" w:cs="Times New Roman"/>
          <w:sz w:val="20"/>
          <w:szCs w:val="20"/>
        </w:rPr>
      </w:pPr>
    </w:p>
    <w:p w:rsidR="00E21DD9" w:rsidRDefault="00E21DD9" w:rsidP="00E21DD9">
      <w:pPr>
        <w:pStyle w:val="Akapitzlist"/>
        <w:widowControl w:val="0"/>
        <w:numPr>
          <w:ilvl w:val="0"/>
          <w:numId w:val="45"/>
        </w:numPr>
        <w:spacing w:before="120" w:after="120" w:line="240" w:lineRule="auto"/>
        <w:ind w:right="283"/>
        <w:jc w:val="both"/>
        <w:rPr>
          <w:rFonts w:ascii="Times New Roman" w:hAnsi="Times New Roman" w:cs="Times New Roman"/>
          <w:sz w:val="20"/>
          <w:szCs w:val="20"/>
        </w:rPr>
      </w:pPr>
      <w:r w:rsidRPr="00C3677E">
        <w:rPr>
          <w:rFonts w:ascii="Times New Roman" w:hAnsi="Times New Roman" w:cs="Times New Roman"/>
          <w:b/>
          <w:sz w:val="20"/>
          <w:szCs w:val="20"/>
        </w:rPr>
        <w:t>Szkolenia zawodowe</w:t>
      </w:r>
      <w:r w:rsidRPr="00B07275">
        <w:rPr>
          <w:rFonts w:ascii="Times New Roman" w:hAnsi="Times New Roman" w:cs="Times New Roman"/>
          <w:sz w:val="20"/>
          <w:szCs w:val="20"/>
        </w:rPr>
        <w:t xml:space="preserve"> organizowane będą w 2 edycjach dla uczestników Projektu, którzy według Indywidualnego Planu Działania potrzebują wsparcia w postaci szkoleń zawodowych umożliwiających nabycie lub uzupełnienie kwalifikacji zawodowych. Wszystkie szkolenia będą kończyć się egzaminem zewnętrznym, którego wynik pozytywny umożliwi uzyskanie certyfikatu potwierdzającego nabycie kwalifikacji. Przez uzyskanie kwalifikacji należy rozumieć formalny wynik oceny i walidacji, uzyskany w momencie potwierdzenia przez właściwy organ, że dana osoba osiągnęła efekty uczenia się spełniające określone standardy.  Przewidywany czas szkolenia to średnio 142 godziny szkoleniowe (19 dni roboczych po maksymalnie 8 godzin szkoleniowych dziennie). Zakłada się możliwość zmiany organizacji czasu wsparcia, jeśli wymagać tego będą ograniczenia Uczestników Projektu np. osoby niepełnosprawne i matki karmiące. Wsparcie w postaci szkoleń zostanie zapewnione Uczestnikom Projektu w ciągu czterech miesięcy od przystąpienia danej osoby do Projektu. </w:t>
      </w:r>
    </w:p>
    <w:p w:rsidR="00E21DD9" w:rsidRDefault="00E21DD9" w:rsidP="00E21DD9">
      <w:pPr>
        <w:widowControl w:val="0"/>
        <w:spacing w:before="120" w:after="120" w:line="240" w:lineRule="auto"/>
        <w:ind w:right="283" w:firstLine="708"/>
        <w:jc w:val="both"/>
        <w:rPr>
          <w:rFonts w:ascii="Times New Roman" w:hAnsi="Times New Roman" w:cs="Times New Roman"/>
          <w:sz w:val="20"/>
          <w:szCs w:val="20"/>
          <w:u w:val="single"/>
        </w:rPr>
      </w:pPr>
      <w:r w:rsidRPr="00B07275">
        <w:rPr>
          <w:rFonts w:ascii="Times New Roman" w:hAnsi="Times New Roman" w:cs="Times New Roman"/>
          <w:sz w:val="20"/>
          <w:szCs w:val="20"/>
          <w:u w:val="single"/>
        </w:rPr>
        <w:t>Uczestnikom szkoleń zapewniamy:</w:t>
      </w:r>
    </w:p>
    <w:p w:rsidR="00E21DD9" w:rsidRDefault="00E21DD9" w:rsidP="00E21DD9">
      <w:pPr>
        <w:pStyle w:val="Akapitzlist"/>
        <w:widowControl w:val="0"/>
        <w:numPr>
          <w:ilvl w:val="1"/>
          <w:numId w:val="57"/>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materiały szkoleniowe</w:t>
      </w:r>
    </w:p>
    <w:p w:rsidR="00E21DD9" w:rsidRDefault="00E21DD9" w:rsidP="00E21DD9">
      <w:pPr>
        <w:pStyle w:val="Akapitzlist"/>
        <w:widowControl w:val="0"/>
        <w:numPr>
          <w:ilvl w:val="1"/>
          <w:numId w:val="57"/>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wyżywienie</w:t>
      </w:r>
    </w:p>
    <w:p w:rsidR="00E21DD9" w:rsidRDefault="00E21DD9" w:rsidP="00E21DD9">
      <w:pPr>
        <w:pStyle w:val="Akapitzlist"/>
        <w:widowControl w:val="0"/>
        <w:numPr>
          <w:ilvl w:val="1"/>
          <w:numId w:val="57"/>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ubezpieczenie NNW</w:t>
      </w:r>
    </w:p>
    <w:p w:rsidR="00E21DD9" w:rsidRDefault="00E21DD9" w:rsidP="00E21DD9">
      <w:pPr>
        <w:pStyle w:val="Akapitzlist"/>
        <w:widowControl w:val="0"/>
        <w:numPr>
          <w:ilvl w:val="1"/>
          <w:numId w:val="57"/>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stypendium szkoleniowe</w:t>
      </w:r>
    </w:p>
    <w:p w:rsidR="00E21DD9" w:rsidRDefault="00E21DD9" w:rsidP="00E21DD9">
      <w:pPr>
        <w:pStyle w:val="Akapitzlist"/>
        <w:widowControl w:val="0"/>
        <w:numPr>
          <w:ilvl w:val="1"/>
          <w:numId w:val="57"/>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badania lekarskie</w:t>
      </w:r>
    </w:p>
    <w:p w:rsidR="00E21DD9" w:rsidRDefault="00E21DD9" w:rsidP="00E21DD9">
      <w:pPr>
        <w:pStyle w:val="Akapitzlist"/>
        <w:widowControl w:val="0"/>
        <w:numPr>
          <w:ilvl w:val="1"/>
          <w:numId w:val="57"/>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podejście do egzaminu potwierdzającego kwalifikacje zawodowe</w:t>
      </w:r>
    </w:p>
    <w:p w:rsidR="00E21DD9" w:rsidRDefault="00E21DD9" w:rsidP="00E21DD9">
      <w:pPr>
        <w:pStyle w:val="Akapitzlist"/>
        <w:widowControl w:val="0"/>
        <w:numPr>
          <w:ilvl w:val="1"/>
          <w:numId w:val="57"/>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zwroty kosztów dojazdu</w:t>
      </w:r>
    </w:p>
    <w:p w:rsidR="00E21DD9" w:rsidRPr="008C035D" w:rsidRDefault="00E21DD9" w:rsidP="00E21DD9">
      <w:pPr>
        <w:widowControl w:val="0"/>
        <w:spacing w:before="120" w:after="120" w:line="240" w:lineRule="auto"/>
        <w:ind w:right="283"/>
        <w:jc w:val="both"/>
        <w:rPr>
          <w:rFonts w:ascii="Times New Roman" w:hAnsi="Times New Roman" w:cs="Times New Roman"/>
          <w:sz w:val="20"/>
          <w:szCs w:val="20"/>
        </w:rPr>
      </w:pPr>
    </w:p>
    <w:p w:rsidR="00E21DD9" w:rsidRDefault="00E21DD9" w:rsidP="00E21DD9">
      <w:pPr>
        <w:pStyle w:val="Akapitzlist"/>
        <w:widowControl w:val="0"/>
        <w:numPr>
          <w:ilvl w:val="0"/>
          <w:numId w:val="45"/>
        </w:numPr>
        <w:spacing w:before="120" w:after="120" w:line="240" w:lineRule="auto"/>
        <w:ind w:right="283"/>
        <w:jc w:val="both"/>
        <w:rPr>
          <w:rFonts w:ascii="Times New Roman" w:hAnsi="Times New Roman" w:cs="Times New Roman"/>
          <w:sz w:val="20"/>
          <w:szCs w:val="20"/>
        </w:rPr>
      </w:pPr>
      <w:r w:rsidRPr="00C3677E">
        <w:rPr>
          <w:rFonts w:ascii="Times New Roman" w:hAnsi="Times New Roman" w:cs="Times New Roman"/>
          <w:b/>
          <w:sz w:val="20"/>
          <w:szCs w:val="20"/>
        </w:rPr>
        <w:t>Aktywizacja zawodowa</w:t>
      </w:r>
      <w:r w:rsidRPr="00B07275">
        <w:rPr>
          <w:rFonts w:ascii="Times New Roman" w:hAnsi="Times New Roman" w:cs="Times New Roman"/>
          <w:sz w:val="20"/>
          <w:szCs w:val="20"/>
        </w:rPr>
        <w:t xml:space="preserve"> poprzez nabywanie doświadczenia zawodowego odbywać się na terenie województwa podkarpackiego. Uczestnicy Projektu, którzy według Indywidualnego Planu Działania wymagają wsparcia w postaci </w:t>
      </w:r>
      <w:r w:rsidRPr="00C3677E">
        <w:rPr>
          <w:rFonts w:ascii="Times New Roman" w:hAnsi="Times New Roman" w:cs="Times New Roman"/>
          <w:b/>
          <w:sz w:val="20"/>
          <w:szCs w:val="20"/>
        </w:rPr>
        <w:t>staży zawodowych</w:t>
      </w:r>
      <w:r w:rsidRPr="00B07275">
        <w:rPr>
          <w:rFonts w:ascii="Times New Roman" w:hAnsi="Times New Roman" w:cs="Times New Roman"/>
          <w:sz w:val="20"/>
          <w:szCs w:val="20"/>
        </w:rPr>
        <w:t xml:space="preserve"> umożliwiających nabycie lub uzupełnienie doświadczenia zawodowego oraz praktycznych umiejętności w zakresie wykonywania danego zawodu otrzymają wsparcie w postaci:</w:t>
      </w:r>
    </w:p>
    <w:p w:rsidR="00E21DD9" w:rsidRDefault="00E21DD9" w:rsidP="00E21DD9">
      <w:pPr>
        <w:pStyle w:val="Akapitzlist"/>
        <w:widowControl w:val="0"/>
        <w:numPr>
          <w:ilvl w:val="1"/>
          <w:numId w:val="59"/>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lastRenderedPageBreak/>
        <w:t>4 miesięcznych staży zawodowych (160 godzin miesięcznie dla Uczestników Projektu/ 140 h w przypadku osób niepełnosprawnych)</w:t>
      </w:r>
    </w:p>
    <w:p w:rsidR="00E21DD9" w:rsidRDefault="00E21DD9" w:rsidP="00E21DD9">
      <w:pPr>
        <w:pStyle w:val="Akapitzlist"/>
        <w:widowControl w:val="0"/>
        <w:numPr>
          <w:ilvl w:val="1"/>
          <w:numId w:val="59"/>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ubezpieczenie NNW</w:t>
      </w:r>
    </w:p>
    <w:p w:rsidR="00E21DD9" w:rsidRDefault="00E21DD9" w:rsidP="00E21DD9">
      <w:pPr>
        <w:pStyle w:val="Akapitzlist"/>
        <w:widowControl w:val="0"/>
        <w:numPr>
          <w:ilvl w:val="1"/>
          <w:numId w:val="59"/>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 xml:space="preserve">stypendium stażowe w </w:t>
      </w:r>
      <w:r w:rsidR="00FF6672">
        <w:rPr>
          <w:rFonts w:ascii="Times New Roman" w:hAnsi="Times New Roman" w:cs="Times New Roman"/>
          <w:sz w:val="20"/>
          <w:szCs w:val="20"/>
        </w:rPr>
        <w:t>wysokości 1017</w:t>
      </w:r>
      <w:r w:rsidRPr="00B07275">
        <w:rPr>
          <w:rFonts w:ascii="Times New Roman" w:hAnsi="Times New Roman" w:cs="Times New Roman"/>
          <w:sz w:val="20"/>
          <w:szCs w:val="20"/>
        </w:rPr>
        <w:t>,40 zł brutto (w tym składki ZUS)</w:t>
      </w:r>
    </w:p>
    <w:p w:rsidR="00E21DD9" w:rsidRDefault="00E21DD9" w:rsidP="00E21DD9">
      <w:pPr>
        <w:pStyle w:val="Akapitzlist"/>
        <w:widowControl w:val="0"/>
        <w:numPr>
          <w:ilvl w:val="1"/>
          <w:numId w:val="59"/>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badania lekarskie</w:t>
      </w:r>
    </w:p>
    <w:p w:rsidR="00E21DD9" w:rsidRDefault="00E21DD9" w:rsidP="00E21DD9">
      <w:pPr>
        <w:pStyle w:val="Akapitzlist"/>
        <w:widowControl w:val="0"/>
        <w:numPr>
          <w:ilvl w:val="1"/>
          <w:numId w:val="59"/>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opiekę opiekuna stażu</w:t>
      </w:r>
    </w:p>
    <w:p w:rsidR="00E21DD9" w:rsidRDefault="00E21DD9" w:rsidP="00E21DD9">
      <w:pPr>
        <w:pStyle w:val="Akapitzlist"/>
        <w:widowControl w:val="0"/>
        <w:numPr>
          <w:ilvl w:val="1"/>
          <w:numId w:val="59"/>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zwrot kosztów dojazdu</w:t>
      </w:r>
    </w:p>
    <w:p w:rsidR="00E21DD9" w:rsidRDefault="00E21DD9" w:rsidP="00E21DD9">
      <w:pPr>
        <w:pStyle w:val="Akapitzlist"/>
        <w:widowControl w:val="0"/>
        <w:numPr>
          <w:ilvl w:val="1"/>
          <w:numId w:val="59"/>
        </w:numPr>
        <w:spacing w:before="120" w:after="120" w:line="240" w:lineRule="auto"/>
        <w:ind w:right="283"/>
        <w:jc w:val="both"/>
        <w:rPr>
          <w:rFonts w:ascii="Times New Roman" w:hAnsi="Times New Roman" w:cs="Times New Roman"/>
          <w:sz w:val="20"/>
          <w:szCs w:val="20"/>
        </w:rPr>
      </w:pPr>
      <w:r>
        <w:rPr>
          <w:rFonts w:ascii="Times New Roman" w:hAnsi="Times New Roman" w:cs="Times New Roman"/>
          <w:sz w:val="20"/>
          <w:szCs w:val="20"/>
        </w:rPr>
        <w:t>zwrot kosztów transportem lokalnym</w:t>
      </w:r>
    </w:p>
    <w:p w:rsidR="00E21DD9" w:rsidRDefault="00E21DD9" w:rsidP="00E21DD9">
      <w:pPr>
        <w:pStyle w:val="Akapitzlist"/>
        <w:widowControl w:val="0"/>
        <w:numPr>
          <w:ilvl w:val="1"/>
          <w:numId w:val="59"/>
        </w:numPr>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refundacja kosztów opieki nad dzieckiem do lat 7, lub osobą zależną</w:t>
      </w:r>
    </w:p>
    <w:p w:rsidR="00E21DD9" w:rsidRPr="00D07276" w:rsidRDefault="00E21DD9" w:rsidP="00E21DD9">
      <w:pPr>
        <w:widowControl w:val="0"/>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Uczestnikom Projektu, którzy ze względu na posiadane kwalifikacje nie otrzymali wysokiej jakości przyuczenia do zawodu w formie szkoleń zawodowych zakończonych egzaminem i zdobyciem certyfikatu, a zostali skierowani na staże bezpośrednio po Indywidualnym Planie Działania i Indywidualnym Poradnictwie Zawodowym, wsparcie w postaci wysokiej jakości przyuczenia do zawodu w formie staży zawodowych zostanie udzielone w ciągu 4 miesięcy od przystąpienia danej osoby do Projektu. Osobie odbywającej staż przysługują dwa dni wolne za każde 30 dni kalendarzowych odbytego stażu. Po zakończeniu stażu opracowana zostanie ocena, uwzględniająca osiągnięte rezultaty oraz efekty stażu. Ocena opracowywana jest w formie pisemnej przez podmiot przyjmujący danego Uczestnika/-</w:t>
      </w:r>
      <w:proofErr w:type="spellStart"/>
      <w:r w:rsidRPr="00B07275">
        <w:rPr>
          <w:rFonts w:ascii="Times New Roman" w:hAnsi="Times New Roman" w:cs="Times New Roman"/>
          <w:sz w:val="20"/>
          <w:szCs w:val="20"/>
        </w:rPr>
        <w:t>czkę</w:t>
      </w:r>
      <w:proofErr w:type="spellEnd"/>
      <w:r w:rsidRPr="00B07275">
        <w:rPr>
          <w:rFonts w:ascii="Times New Roman" w:hAnsi="Times New Roman" w:cs="Times New Roman"/>
          <w:sz w:val="20"/>
          <w:szCs w:val="20"/>
        </w:rPr>
        <w:t xml:space="preserve"> Projektu na staż.</w:t>
      </w:r>
    </w:p>
    <w:p w:rsidR="00E21DD9" w:rsidRPr="0010424A" w:rsidRDefault="00E21DD9" w:rsidP="00E21DD9">
      <w:pPr>
        <w:pStyle w:val="Heading10"/>
        <w:keepNext/>
        <w:keepLines/>
        <w:shd w:val="clear" w:color="auto" w:fill="auto"/>
        <w:spacing w:before="120" w:after="120" w:line="240" w:lineRule="auto"/>
        <w:ind w:right="283"/>
        <w:rPr>
          <w:rFonts w:ascii="Times New Roman" w:hAnsi="Times New Roman" w:cs="Times New Roman"/>
          <w:sz w:val="20"/>
          <w:szCs w:val="20"/>
        </w:rPr>
      </w:pPr>
      <w:bookmarkStart w:id="2" w:name="bookmark6"/>
      <w:r w:rsidRPr="00B07275">
        <w:rPr>
          <w:rFonts w:ascii="Times New Roman" w:hAnsi="Times New Roman" w:cs="Times New Roman"/>
          <w:sz w:val="20"/>
          <w:szCs w:val="20"/>
        </w:rPr>
        <w:t xml:space="preserve">§ 7 </w:t>
      </w:r>
      <w:bookmarkEnd w:id="2"/>
      <w:r w:rsidRPr="00B07275">
        <w:rPr>
          <w:rFonts w:ascii="Times New Roman" w:hAnsi="Times New Roman" w:cs="Times New Roman"/>
          <w:sz w:val="20"/>
          <w:szCs w:val="20"/>
        </w:rPr>
        <w:t>Prawa i obowiązki uczestników projektu</w:t>
      </w:r>
    </w:p>
    <w:p w:rsidR="00E21DD9" w:rsidRPr="0010424A" w:rsidRDefault="00E21DD9" w:rsidP="00E21DD9">
      <w:pPr>
        <w:widowControl w:val="0"/>
        <w:numPr>
          <w:ilvl w:val="0"/>
          <w:numId w:val="13"/>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Za dzień rozpoczęcia udziału Uczestnika/-</w:t>
      </w:r>
      <w:proofErr w:type="spellStart"/>
      <w:r w:rsidRPr="00B07275">
        <w:rPr>
          <w:rFonts w:ascii="Times New Roman" w:hAnsi="Times New Roman" w:cs="Times New Roman"/>
          <w:sz w:val="20"/>
          <w:szCs w:val="20"/>
        </w:rPr>
        <w:t>czki</w:t>
      </w:r>
      <w:proofErr w:type="spellEnd"/>
      <w:r w:rsidRPr="00B07275">
        <w:rPr>
          <w:rFonts w:ascii="Times New Roman" w:hAnsi="Times New Roman" w:cs="Times New Roman"/>
          <w:sz w:val="20"/>
          <w:szCs w:val="20"/>
        </w:rPr>
        <w:t xml:space="preserve"> w Projekcie przyjmuje się datę podpisania </w:t>
      </w:r>
      <w:r w:rsidRPr="00B07275">
        <w:rPr>
          <w:rStyle w:val="Bodytext2Italic"/>
          <w:rFonts w:ascii="Times New Roman" w:hAnsi="Times New Roman" w:cs="Times New Roman"/>
        </w:rPr>
        <w:t>„Umowy uczestnictwa w projekcie"</w:t>
      </w:r>
      <w:r w:rsidRPr="00B07275">
        <w:rPr>
          <w:rFonts w:ascii="Times New Roman" w:hAnsi="Times New Roman" w:cs="Times New Roman"/>
          <w:sz w:val="20"/>
          <w:szCs w:val="20"/>
        </w:rPr>
        <w:t xml:space="preserve"> co będzie miało miejsce w dniu rozpoczęcia udziału w pierwszej formie wsparcia realizowanej w ramach Projektu. Dodatkowo Uczestnik/-czka zobowiązany zostanie do ponownego oświadczenia o spełnianiu kryterium </w:t>
      </w:r>
      <w:proofErr w:type="spellStart"/>
      <w:r w:rsidRPr="00B07275">
        <w:rPr>
          <w:rFonts w:ascii="Times New Roman" w:hAnsi="Times New Roman" w:cs="Times New Roman"/>
          <w:sz w:val="20"/>
          <w:szCs w:val="20"/>
        </w:rPr>
        <w:t>kwalifikowalności</w:t>
      </w:r>
      <w:proofErr w:type="spellEnd"/>
      <w:r w:rsidRPr="00B07275">
        <w:rPr>
          <w:rFonts w:ascii="Times New Roman" w:hAnsi="Times New Roman" w:cs="Times New Roman"/>
          <w:sz w:val="20"/>
          <w:szCs w:val="20"/>
        </w:rPr>
        <w:t>.</w:t>
      </w:r>
    </w:p>
    <w:p w:rsidR="00E21DD9" w:rsidRPr="0010424A" w:rsidRDefault="00E21DD9" w:rsidP="00E21DD9">
      <w:pPr>
        <w:widowControl w:val="0"/>
        <w:tabs>
          <w:tab w:val="left" w:pos="284"/>
        </w:tabs>
        <w:spacing w:before="120" w:after="120" w:line="240" w:lineRule="auto"/>
        <w:ind w:left="284" w:right="283"/>
        <w:jc w:val="both"/>
        <w:rPr>
          <w:rFonts w:ascii="Times New Roman" w:hAnsi="Times New Roman" w:cs="Times New Roman"/>
          <w:sz w:val="20"/>
          <w:szCs w:val="20"/>
        </w:rPr>
      </w:pPr>
      <w:r w:rsidRPr="00B07275">
        <w:rPr>
          <w:rFonts w:ascii="Times New Roman" w:hAnsi="Times New Roman" w:cs="Times New Roman"/>
          <w:sz w:val="20"/>
          <w:szCs w:val="20"/>
        </w:rPr>
        <w:t>Uczestnik/-czka zobowiązuje się do:</w:t>
      </w:r>
    </w:p>
    <w:p w:rsidR="00E21DD9" w:rsidRDefault="00E21DD9" w:rsidP="00E21DD9">
      <w:pPr>
        <w:widowControl w:val="0"/>
        <w:numPr>
          <w:ilvl w:val="0"/>
          <w:numId w:val="32"/>
        </w:numPr>
        <w:tabs>
          <w:tab w:val="left" w:pos="363"/>
        </w:tabs>
        <w:spacing w:after="0" w:line="240" w:lineRule="auto"/>
        <w:ind w:left="568" w:right="284" w:hanging="284"/>
        <w:jc w:val="both"/>
        <w:rPr>
          <w:rFonts w:ascii="Times New Roman" w:hAnsi="Times New Roman" w:cs="Times New Roman"/>
          <w:sz w:val="20"/>
          <w:szCs w:val="20"/>
        </w:rPr>
      </w:pPr>
      <w:r w:rsidRPr="00B07275">
        <w:rPr>
          <w:rFonts w:ascii="Times New Roman" w:hAnsi="Times New Roman" w:cs="Times New Roman"/>
          <w:sz w:val="20"/>
          <w:szCs w:val="20"/>
        </w:rPr>
        <w:t>korzystania z usług doradcy zawodowego w wymiarze przewidzianym w projekcie,</w:t>
      </w:r>
    </w:p>
    <w:p w:rsidR="00E21DD9" w:rsidRDefault="00E21DD9" w:rsidP="00E21DD9">
      <w:pPr>
        <w:widowControl w:val="0"/>
        <w:numPr>
          <w:ilvl w:val="0"/>
          <w:numId w:val="32"/>
        </w:numPr>
        <w:tabs>
          <w:tab w:val="left" w:pos="363"/>
        </w:tabs>
        <w:spacing w:after="0" w:line="240" w:lineRule="auto"/>
        <w:ind w:left="568" w:right="284" w:hanging="284"/>
        <w:jc w:val="both"/>
        <w:rPr>
          <w:rFonts w:ascii="Times New Roman" w:hAnsi="Times New Roman" w:cs="Times New Roman"/>
          <w:sz w:val="20"/>
          <w:szCs w:val="20"/>
        </w:rPr>
      </w:pPr>
      <w:r w:rsidRPr="00B07275">
        <w:rPr>
          <w:rFonts w:ascii="Times New Roman" w:hAnsi="Times New Roman" w:cs="Times New Roman"/>
          <w:sz w:val="20"/>
          <w:szCs w:val="20"/>
        </w:rPr>
        <w:t>uczestniczenia w zajęciach w czasie trwania szkolenia - potwierdzonego własnoręcznym podpisem na liście obecności,</w:t>
      </w:r>
    </w:p>
    <w:p w:rsidR="00E21DD9" w:rsidRDefault="00E21DD9" w:rsidP="00E21DD9">
      <w:pPr>
        <w:widowControl w:val="0"/>
        <w:numPr>
          <w:ilvl w:val="0"/>
          <w:numId w:val="32"/>
        </w:numPr>
        <w:tabs>
          <w:tab w:val="left" w:pos="363"/>
        </w:tabs>
        <w:spacing w:after="0" w:line="240" w:lineRule="auto"/>
        <w:ind w:left="568" w:right="284" w:hanging="284"/>
        <w:jc w:val="both"/>
        <w:rPr>
          <w:rFonts w:ascii="Times New Roman" w:hAnsi="Times New Roman" w:cs="Times New Roman"/>
          <w:sz w:val="20"/>
          <w:szCs w:val="20"/>
        </w:rPr>
      </w:pPr>
      <w:r w:rsidRPr="00B07275">
        <w:rPr>
          <w:rFonts w:ascii="Times New Roman" w:hAnsi="Times New Roman" w:cs="Times New Roman"/>
          <w:sz w:val="20"/>
          <w:szCs w:val="20"/>
        </w:rPr>
        <w:t>wypełniania w trakcie trwania szkoleń ankiet ewaluacyjnych i testów sprawdzających,</w:t>
      </w:r>
    </w:p>
    <w:p w:rsidR="00E21DD9" w:rsidRDefault="00E21DD9" w:rsidP="00E21DD9">
      <w:pPr>
        <w:widowControl w:val="0"/>
        <w:numPr>
          <w:ilvl w:val="0"/>
          <w:numId w:val="32"/>
        </w:numPr>
        <w:tabs>
          <w:tab w:val="left" w:pos="363"/>
        </w:tabs>
        <w:spacing w:after="0" w:line="240" w:lineRule="auto"/>
        <w:ind w:left="568" w:right="284" w:hanging="284"/>
        <w:jc w:val="both"/>
        <w:rPr>
          <w:rFonts w:ascii="Times New Roman" w:hAnsi="Times New Roman" w:cs="Times New Roman"/>
          <w:sz w:val="20"/>
          <w:szCs w:val="20"/>
        </w:rPr>
      </w:pPr>
      <w:r w:rsidRPr="00B07275">
        <w:rPr>
          <w:rFonts w:ascii="Times New Roman" w:hAnsi="Times New Roman" w:cs="Times New Roman"/>
          <w:sz w:val="20"/>
          <w:szCs w:val="20"/>
        </w:rPr>
        <w:t>przystąpienia do egzaminów zewnętrznych w ramach szkoleń,</w:t>
      </w:r>
    </w:p>
    <w:p w:rsidR="00E21DD9" w:rsidRDefault="00E21DD9" w:rsidP="00E21DD9">
      <w:pPr>
        <w:widowControl w:val="0"/>
        <w:numPr>
          <w:ilvl w:val="0"/>
          <w:numId w:val="32"/>
        </w:numPr>
        <w:tabs>
          <w:tab w:val="left" w:pos="363"/>
        </w:tabs>
        <w:spacing w:after="0" w:line="240" w:lineRule="auto"/>
        <w:ind w:left="568" w:right="284" w:hanging="284"/>
        <w:jc w:val="both"/>
        <w:rPr>
          <w:rFonts w:ascii="Times New Roman" w:hAnsi="Times New Roman" w:cs="Times New Roman"/>
          <w:sz w:val="20"/>
          <w:szCs w:val="20"/>
        </w:rPr>
      </w:pPr>
      <w:r w:rsidRPr="00B07275">
        <w:rPr>
          <w:rFonts w:ascii="Times New Roman" w:hAnsi="Times New Roman" w:cs="Times New Roman"/>
          <w:sz w:val="20"/>
          <w:szCs w:val="20"/>
        </w:rPr>
        <w:t>bieżącego informowania Beneficjenta o wszystkich zdarzeniach mogących zakłócić dalszy udział w Projekcie,</w:t>
      </w:r>
    </w:p>
    <w:p w:rsidR="00E21DD9" w:rsidRDefault="00E21DD9" w:rsidP="00E21DD9">
      <w:pPr>
        <w:widowControl w:val="0"/>
        <w:numPr>
          <w:ilvl w:val="0"/>
          <w:numId w:val="32"/>
        </w:numPr>
        <w:tabs>
          <w:tab w:val="left" w:pos="363"/>
        </w:tabs>
        <w:spacing w:after="0" w:line="240" w:lineRule="auto"/>
        <w:ind w:left="568" w:right="284" w:hanging="284"/>
        <w:jc w:val="both"/>
        <w:rPr>
          <w:rFonts w:ascii="Times New Roman" w:hAnsi="Times New Roman" w:cs="Times New Roman"/>
          <w:sz w:val="20"/>
          <w:szCs w:val="20"/>
        </w:rPr>
      </w:pPr>
      <w:r w:rsidRPr="00B07275">
        <w:rPr>
          <w:rFonts w:ascii="Times New Roman" w:hAnsi="Times New Roman" w:cs="Times New Roman"/>
          <w:sz w:val="20"/>
          <w:szCs w:val="20"/>
        </w:rPr>
        <w:t>Beneficjent zobowiązuje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 poprzez dostarczenie do siedziby Beneficjenta, firmy BD Center sp. z o. o., ul. Armii Krajowej 80, 35-</w:t>
      </w:r>
      <w:r w:rsidRPr="003E7AF5">
        <w:t xml:space="preserve"> </w:t>
      </w:r>
      <w:r w:rsidRPr="003E7AF5">
        <w:rPr>
          <w:rFonts w:ascii="Times New Roman" w:hAnsi="Times New Roman" w:cs="Times New Roman"/>
          <w:sz w:val="20"/>
          <w:szCs w:val="20"/>
        </w:rPr>
        <w:t>307</w:t>
      </w:r>
      <w:r w:rsidRPr="00B07275">
        <w:rPr>
          <w:rFonts w:ascii="Times New Roman" w:hAnsi="Times New Roman" w:cs="Times New Roman"/>
          <w:sz w:val="20"/>
          <w:szCs w:val="20"/>
        </w:rPr>
        <w:t xml:space="preserve"> Rzeszów dokumentu potwierdzającego zmianę statusu (osobiście lub listownie pod wskazanym adresem lub e-mailem: </w:t>
      </w:r>
      <w:hyperlink r:id="rId11" w:history="1">
        <w:r w:rsidRPr="00B07275">
          <w:rPr>
            <w:rStyle w:val="Hipercze"/>
            <w:rFonts w:ascii="Times New Roman" w:hAnsi="Times New Roman" w:cs="Times New Roman"/>
            <w:sz w:val="20"/>
            <w:szCs w:val="20"/>
            <w:lang w:bidi="en-US"/>
          </w:rPr>
          <w:t>biuro@bdcenter.pl</w:t>
        </w:r>
      </w:hyperlink>
      <w:r w:rsidRPr="00B07275">
        <w:rPr>
          <w:rFonts w:ascii="Times New Roman" w:hAnsi="Times New Roman" w:cs="Times New Roman"/>
          <w:sz w:val="20"/>
          <w:szCs w:val="20"/>
        </w:rPr>
        <w:t>.</w:t>
      </w:r>
    </w:p>
    <w:p w:rsidR="00E21DD9" w:rsidRDefault="00E21DD9" w:rsidP="00E21DD9">
      <w:pPr>
        <w:widowControl w:val="0"/>
        <w:numPr>
          <w:ilvl w:val="0"/>
          <w:numId w:val="32"/>
        </w:numPr>
        <w:tabs>
          <w:tab w:val="left" w:pos="363"/>
        </w:tabs>
        <w:spacing w:after="0" w:line="240" w:lineRule="auto"/>
        <w:ind w:left="568" w:right="284" w:hanging="284"/>
        <w:jc w:val="both"/>
        <w:rPr>
          <w:rFonts w:ascii="Times New Roman" w:hAnsi="Times New Roman" w:cs="Times New Roman"/>
          <w:sz w:val="20"/>
          <w:szCs w:val="20"/>
        </w:rPr>
      </w:pPr>
      <w:r w:rsidRPr="00B07275">
        <w:rPr>
          <w:rFonts w:ascii="Times New Roman" w:hAnsi="Times New Roman" w:cs="Times New Roman"/>
          <w:sz w:val="20"/>
          <w:szCs w:val="20"/>
        </w:rPr>
        <w:t>Beneficjent zobowiązuje Uczestników Projektu na etapie ich rekrutacji do Projektu, do dostarczenia dokumentów potwierdzających osiągnięcie efektywności zatrudnieniowej lub społeczno-zatrudnieniowej po zakończeniu udziału w Projekcie (do 3 miesięcy od zakończenia udziału) poprzez dostarczenie do siedziby Beneficjenta, firmy BD Center sp. z o. o., ul. Armii Krajowej 80, 35</w:t>
      </w:r>
      <w:r w:rsidRPr="003E7AF5">
        <w:rPr>
          <w:rFonts w:ascii="Times New Roman" w:hAnsi="Times New Roman" w:cs="Times New Roman"/>
          <w:sz w:val="20"/>
          <w:szCs w:val="20"/>
        </w:rPr>
        <w:t>- 307</w:t>
      </w:r>
      <w:r w:rsidRPr="00B07275">
        <w:rPr>
          <w:rFonts w:ascii="Times New Roman" w:hAnsi="Times New Roman" w:cs="Times New Roman"/>
          <w:sz w:val="20"/>
          <w:szCs w:val="20"/>
        </w:rPr>
        <w:t xml:space="preserve"> Rzeszów dokumentu potwierdzającego zmianę statusu (osobiście lub listownie pod wskazanym adresem lub e-mailem: </w:t>
      </w:r>
      <w:hyperlink r:id="rId12" w:history="1">
        <w:r w:rsidRPr="00B07275">
          <w:rPr>
            <w:rStyle w:val="Hipercze"/>
            <w:rFonts w:ascii="Times New Roman" w:hAnsi="Times New Roman" w:cs="Times New Roman"/>
            <w:sz w:val="20"/>
            <w:szCs w:val="20"/>
            <w:lang w:bidi="en-US"/>
          </w:rPr>
          <w:t>biuro@bdcenter.pl</w:t>
        </w:r>
      </w:hyperlink>
      <w:r w:rsidRPr="00B07275">
        <w:rPr>
          <w:rFonts w:ascii="Times New Roman" w:hAnsi="Times New Roman" w:cs="Times New Roman"/>
          <w:sz w:val="20"/>
          <w:szCs w:val="20"/>
        </w:rPr>
        <w:t>.</w:t>
      </w:r>
    </w:p>
    <w:p w:rsidR="00E21DD9" w:rsidRPr="0010424A" w:rsidRDefault="00E21DD9" w:rsidP="00E21DD9">
      <w:pPr>
        <w:spacing w:before="120" w:after="120" w:line="240" w:lineRule="auto"/>
        <w:ind w:left="284" w:right="283"/>
        <w:jc w:val="both"/>
        <w:rPr>
          <w:rFonts w:ascii="Times New Roman" w:hAnsi="Times New Roman" w:cs="Times New Roman"/>
          <w:sz w:val="20"/>
          <w:szCs w:val="20"/>
        </w:rPr>
      </w:pPr>
      <w:r w:rsidRPr="00B07275">
        <w:rPr>
          <w:rStyle w:val="Bodytext2"/>
          <w:rFonts w:ascii="Times New Roman" w:hAnsi="Times New Roman" w:cs="Times New Roman"/>
        </w:rPr>
        <w:t>W przypadku podjęcia zatrudnienia Uczestnik Projektu zobowiązany jest do dostarczenia następujących dokumentów:</w:t>
      </w:r>
    </w:p>
    <w:p w:rsidR="00E21DD9" w:rsidRPr="0010424A" w:rsidRDefault="00E21DD9" w:rsidP="00E21DD9">
      <w:pPr>
        <w:pStyle w:val="Akapitzlist"/>
        <w:widowControl w:val="0"/>
        <w:numPr>
          <w:ilvl w:val="0"/>
          <w:numId w:val="33"/>
        </w:numPr>
        <w:tabs>
          <w:tab w:val="left" w:pos="1108"/>
        </w:tabs>
        <w:autoSpaceDE w:val="0"/>
        <w:autoSpaceDN w:val="0"/>
        <w:adjustRightInd w:val="0"/>
        <w:spacing w:before="120" w:after="120" w:line="240" w:lineRule="auto"/>
        <w:ind w:left="567" w:right="283" w:hanging="283"/>
        <w:jc w:val="both"/>
        <w:rPr>
          <w:rFonts w:ascii="Times New Roman" w:hAnsi="Times New Roman" w:cs="Times New Roman"/>
          <w:sz w:val="20"/>
          <w:szCs w:val="20"/>
        </w:rPr>
      </w:pPr>
      <w:r w:rsidRPr="00B07275">
        <w:rPr>
          <w:rFonts w:ascii="Times New Roman" w:hAnsi="Times New Roman" w:cs="Times New Roman"/>
          <w:sz w:val="20"/>
          <w:szCs w:val="20"/>
        </w:rPr>
        <w:t xml:space="preserve">kopia umowy o pracę kopia um. o pracę(min.3m-ce+min.1/2 etat) </w:t>
      </w:r>
    </w:p>
    <w:p w:rsidR="00E21DD9" w:rsidRPr="0010424A" w:rsidRDefault="00E21DD9" w:rsidP="00E21DD9">
      <w:pPr>
        <w:pStyle w:val="Akapitzlist"/>
        <w:widowControl w:val="0"/>
        <w:numPr>
          <w:ilvl w:val="0"/>
          <w:numId w:val="33"/>
        </w:numPr>
        <w:tabs>
          <w:tab w:val="left" w:pos="1108"/>
        </w:tabs>
        <w:autoSpaceDE w:val="0"/>
        <w:autoSpaceDN w:val="0"/>
        <w:adjustRightInd w:val="0"/>
        <w:spacing w:before="120" w:after="120" w:line="240" w:lineRule="auto"/>
        <w:ind w:left="567" w:right="283" w:hanging="283"/>
        <w:jc w:val="both"/>
        <w:rPr>
          <w:rFonts w:ascii="Times New Roman" w:hAnsi="Times New Roman" w:cs="Times New Roman"/>
          <w:sz w:val="20"/>
          <w:szCs w:val="20"/>
        </w:rPr>
      </w:pPr>
      <w:r w:rsidRPr="00B07275">
        <w:rPr>
          <w:rFonts w:ascii="Times New Roman" w:hAnsi="Times New Roman" w:cs="Times New Roman"/>
          <w:sz w:val="20"/>
          <w:szCs w:val="20"/>
        </w:rPr>
        <w:t>kopia umowy cywilnoprawnej (umowa zlecenie), której wartość jest równa lub wyższa trzykrotności minimalnego wynagrodzenia i jest ona zawarta (o ile określono) na co najmniej trzy pełne miesiące,</w:t>
      </w:r>
    </w:p>
    <w:p w:rsidR="00E21DD9" w:rsidRPr="0010424A" w:rsidRDefault="00E21DD9" w:rsidP="00E21DD9">
      <w:pPr>
        <w:widowControl w:val="0"/>
        <w:numPr>
          <w:ilvl w:val="0"/>
          <w:numId w:val="13"/>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Wszystkie nieobecności spowodowane ważnymi przyczynami (np. choroba) muszą zostać usprawiedliwione w Biurze Projektu w terminie 7 dni od daty zaistnienia zdarzenia.</w:t>
      </w:r>
    </w:p>
    <w:p w:rsidR="00E21DD9" w:rsidRPr="0010424A" w:rsidRDefault="00E21DD9" w:rsidP="00E21DD9">
      <w:pPr>
        <w:widowControl w:val="0"/>
        <w:numPr>
          <w:ilvl w:val="0"/>
          <w:numId w:val="13"/>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Uczestnik/-czka ma prawo do rezygnacji z udziału w Projekcie tylko w uzasadnionych przypadkach. Uzasadnione przypadki mogą wynikać z przyczyn natury zdrowotnej lub działania siły wyższej i nie mogły być znane Uczestnikowi w momencie przystąpienia do Projektu. Rezygnacja powinna być złożona wyłącznie na piśmie.</w:t>
      </w:r>
    </w:p>
    <w:p w:rsidR="00E21DD9" w:rsidRPr="0010424A" w:rsidRDefault="00E21DD9" w:rsidP="00E21DD9">
      <w:pPr>
        <w:widowControl w:val="0"/>
        <w:numPr>
          <w:ilvl w:val="0"/>
          <w:numId w:val="13"/>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Beneficjent zastrzega sobie prawo do skreślenia Uczestnika/-</w:t>
      </w:r>
      <w:proofErr w:type="spellStart"/>
      <w:r w:rsidRPr="00B07275">
        <w:rPr>
          <w:rFonts w:ascii="Times New Roman" w:hAnsi="Times New Roman" w:cs="Times New Roman"/>
          <w:sz w:val="20"/>
          <w:szCs w:val="20"/>
        </w:rPr>
        <w:t>czki</w:t>
      </w:r>
      <w:proofErr w:type="spellEnd"/>
      <w:r w:rsidRPr="00B07275">
        <w:rPr>
          <w:rFonts w:ascii="Times New Roman" w:hAnsi="Times New Roman" w:cs="Times New Roman"/>
          <w:sz w:val="20"/>
          <w:szCs w:val="20"/>
        </w:rPr>
        <w:t xml:space="preserve"> z listy poszczególnych form wsparcia w przypadku naruszenia przez Uczestnika/-</w:t>
      </w:r>
      <w:proofErr w:type="spellStart"/>
      <w:r w:rsidRPr="00B07275">
        <w:rPr>
          <w:rFonts w:ascii="Times New Roman" w:hAnsi="Times New Roman" w:cs="Times New Roman"/>
          <w:sz w:val="20"/>
          <w:szCs w:val="20"/>
        </w:rPr>
        <w:t>czkę</w:t>
      </w:r>
      <w:proofErr w:type="spellEnd"/>
      <w:r w:rsidRPr="00B07275">
        <w:rPr>
          <w:rFonts w:ascii="Times New Roman" w:hAnsi="Times New Roman" w:cs="Times New Roman"/>
          <w:sz w:val="20"/>
          <w:szCs w:val="20"/>
        </w:rPr>
        <w:t xml:space="preserve"> Projektu niniejszego Regulaminu oraz zasad współżycia </w:t>
      </w:r>
      <w:r w:rsidRPr="00B07275">
        <w:rPr>
          <w:rFonts w:ascii="Times New Roman" w:hAnsi="Times New Roman" w:cs="Times New Roman"/>
          <w:sz w:val="20"/>
          <w:szCs w:val="20"/>
        </w:rPr>
        <w:lastRenderedPageBreak/>
        <w:t>społecznego, a w szczególności w przypadku naruszenia nietykalności cielesnej innego słuchacza, trenera/doradcy lub pracownika Biura Projektu, udowodnionego aktu kradzieży, obecności w stanie nietrzeźwym na zajęciach lub okazywaniem jawnej agresji względem osób wyżej wymienionych.</w:t>
      </w:r>
    </w:p>
    <w:p w:rsidR="00E21DD9" w:rsidRPr="0010424A" w:rsidRDefault="00E21DD9" w:rsidP="00E21DD9">
      <w:pPr>
        <w:pStyle w:val="Akapitzlist"/>
        <w:widowControl w:val="0"/>
        <w:numPr>
          <w:ilvl w:val="0"/>
          <w:numId w:val="13"/>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Zakończenie udziału Uczestnika/-</w:t>
      </w:r>
      <w:proofErr w:type="spellStart"/>
      <w:r w:rsidRPr="00B07275">
        <w:rPr>
          <w:rFonts w:ascii="Times New Roman" w:hAnsi="Times New Roman" w:cs="Times New Roman"/>
          <w:sz w:val="20"/>
          <w:szCs w:val="20"/>
        </w:rPr>
        <w:t>czki</w:t>
      </w:r>
      <w:proofErr w:type="spellEnd"/>
      <w:r w:rsidRPr="00B07275">
        <w:rPr>
          <w:rFonts w:ascii="Times New Roman" w:hAnsi="Times New Roman" w:cs="Times New Roman"/>
          <w:sz w:val="20"/>
          <w:szCs w:val="20"/>
        </w:rPr>
        <w:t xml:space="preserve"> udziału w Projekcie należy rozumieć jako zakończenie udziału zgodnie z zaplanowaną w całości ścieżką wsparcia w ramach Projektu.</w:t>
      </w:r>
    </w:p>
    <w:p w:rsidR="00E21DD9" w:rsidRPr="0010424A" w:rsidRDefault="00E21DD9" w:rsidP="00E21DD9">
      <w:pPr>
        <w:pStyle w:val="Akapitzlist"/>
        <w:widowControl w:val="0"/>
        <w:tabs>
          <w:tab w:val="left" w:pos="284"/>
        </w:tabs>
        <w:spacing w:before="120" w:after="120" w:line="240" w:lineRule="auto"/>
        <w:ind w:left="284" w:right="283"/>
        <w:jc w:val="both"/>
        <w:rPr>
          <w:rFonts w:ascii="Times New Roman" w:hAnsi="Times New Roman" w:cs="Times New Roman"/>
          <w:sz w:val="20"/>
          <w:szCs w:val="20"/>
        </w:rPr>
      </w:pPr>
    </w:p>
    <w:p w:rsidR="00E21DD9" w:rsidRPr="0010424A" w:rsidRDefault="00E21DD9" w:rsidP="00E21DD9">
      <w:pPr>
        <w:pStyle w:val="Heading10"/>
        <w:keepNext/>
        <w:keepLines/>
        <w:shd w:val="clear" w:color="auto" w:fill="auto"/>
        <w:spacing w:before="120" w:after="120" w:line="240" w:lineRule="auto"/>
        <w:ind w:right="283"/>
        <w:rPr>
          <w:rFonts w:ascii="Times New Roman" w:hAnsi="Times New Roman" w:cs="Times New Roman"/>
          <w:sz w:val="20"/>
          <w:szCs w:val="20"/>
        </w:rPr>
      </w:pPr>
      <w:r w:rsidRPr="00B07275">
        <w:rPr>
          <w:rFonts w:ascii="Times New Roman" w:hAnsi="Times New Roman" w:cs="Times New Roman"/>
          <w:sz w:val="20"/>
          <w:szCs w:val="20"/>
        </w:rPr>
        <w:t>§ 8 Zasady zwrotu kosztów dojazdu</w:t>
      </w:r>
    </w:p>
    <w:p w:rsidR="00E21DD9" w:rsidRPr="0010424A" w:rsidRDefault="00E21DD9" w:rsidP="00E21DD9">
      <w:pPr>
        <w:widowControl w:val="0"/>
        <w:numPr>
          <w:ilvl w:val="0"/>
          <w:numId w:val="14"/>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Uczestnik/-czka może ubiegać się o zwrot kosztów dojazdu, który przysługuje za udział w zajęciach w ramach danej formy wsparcia. Zwrot kosztów dojazdu przysługuje na trasie z miejsca zamieszkania do miejsca realizacji danej formy wsparcia (indywidualne poradnictwo zawodowe, szkolenia zawodowe, staże zawodowe) i z powrotem</w:t>
      </w:r>
      <w:r w:rsidR="00F776F0">
        <w:rPr>
          <w:rFonts w:ascii="Times New Roman" w:hAnsi="Times New Roman" w:cs="Times New Roman"/>
          <w:sz w:val="20"/>
          <w:szCs w:val="20"/>
        </w:rPr>
        <w:t xml:space="preserve">. </w:t>
      </w:r>
      <w:r w:rsidRPr="00B07275">
        <w:rPr>
          <w:rFonts w:ascii="Times New Roman" w:hAnsi="Times New Roman" w:cs="Times New Roman"/>
          <w:sz w:val="20"/>
          <w:szCs w:val="20"/>
        </w:rPr>
        <w:t>Dojazd jest kosztem kwalifikowanym jeżeli dane wsparcie realizowane jest w miejscowości innej niż miejsce zamieszkania Uczestnika/-</w:t>
      </w:r>
      <w:proofErr w:type="spellStart"/>
      <w:r w:rsidRPr="00B07275">
        <w:rPr>
          <w:rFonts w:ascii="Times New Roman" w:hAnsi="Times New Roman" w:cs="Times New Roman"/>
          <w:sz w:val="20"/>
          <w:szCs w:val="20"/>
        </w:rPr>
        <w:t>czki</w:t>
      </w:r>
      <w:proofErr w:type="spellEnd"/>
      <w:r w:rsidRPr="00B07275">
        <w:rPr>
          <w:rFonts w:ascii="Times New Roman" w:hAnsi="Times New Roman" w:cs="Times New Roman"/>
          <w:sz w:val="20"/>
          <w:szCs w:val="20"/>
        </w:rPr>
        <w:t>. Refundacji podlegają</w:t>
      </w:r>
      <w:r w:rsidR="000E57C3">
        <w:rPr>
          <w:rFonts w:ascii="Times New Roman" w:hAnsi="Times New Roman" w:cs="Times New Roman"/>
          <w:sz w:val="20"/>
          <w:szCs w:val="20"/>
        </w:rPr>
        <w:t xml:space="preserve"> także</w:t>
      </w:r>
      <w:r w:rsidRPr="00B07275">
        <w:rPr>
          <w:rFonts w:ascii="Times New Roman" w:hAnsi="Times New Roman" w:cs="Times New Roman"/>
          <w:sz w:val="20"/>
          <w:szCs w:val="20"/>
        </w:rPr>
        <w:t xml:space="preserve"> koszty poruszania si</w:t>
      </w:r>
      <w:r w:rsidR="00F776F0">
        <w:rPr>
          <w:rFonts w:ascii="Times New Roman" w:hAnsi="Times New Roman" w:cs="Times New Roman"/>
          <w:sz w:val="20"/>
          <w:szCs w:val="20"/>
        </w:rPr>
        <w:t>ę komunikacją miejską po miejscowości odbywania stażu maksymalnie 88 zł</w:t>
      </w:r>
      <w:r w:rsidRPr="00B07275">
        <w:rPr>
          <w:rFonts w:ascii="Times New Roman" w:hAnsi="Times New Roman" w:cs="Times New Roman"/>
          <w:sz w:val="20"/>
          <w:szCs w:val="20"/>
        </w:rPr>
        <w:t>. Poniesione koszty powinny być dokumentowane kompletem biletów komunikacji zbiorowej (w obie strony) za 1 dzień udziału w danej formie wsparcia. Powstały koszt zostaje pomnożony przez liczbę dni obecności Uczestnika Projektu na podstawie listy obecności w okresie trwania danej formy wsparcia. Bilety komunikacji zbiorowej to: bilety kolejowe II klasy, bilety PKS, bilety komunikacji podmiejskiej, paragony fiskalne ze środków komunikacji prywatnej wraz z pisemnym oświadczeniem Uczestnika/-</w:t>
      </w:r>
      <w:proofErr w:type="spellStart"/>
      <w:r w:rsidRPr="00B07275">
        <w:rPr>
          <w:rFonts w:ascii="Times New Roman" w:hAnsi="Times New Roman" w:cs="Times New Roman"/>
          <w:sz w:val="20"/>
          <w:szCs w:val="20"/>
        </w:rPr>
        <w:t>czki</w:t>
      </w:r>
      <w:proofErr w:type="spellEnd"/>
      <w:r w:rsidRPr="00B07275">
        <w:rPr>
          <w:rFonts w:ascii="Times New Roman" w:hAnsi="Times New Roman" w:cs="Times New Roman"/>
          <w:sz w:val="20"/>
          <w:szCs w:val="20"/>
        </w:rPr>
        <w:t xml:space="preserve"> dot. trasy przejazdu, której dany paragon dotyczy. W przypadku zakupienia biletów długoterminowych wskazane jest aby termin ważności biletu odpowiadał terminowi trwania danej formy wsparcia, w takim przypadku zwrot będzie refundacją kwoty wydatków wyliczonej </w:t>
      </w:r>
      <w:r>
        <w:rPr>
          <w:rFonts w:ascii="Times New Roman" w:hAnsi="Times New Roman" w:cs="Times New Roman"/>
          <w:sz w:val="20"/>
          <w:szCs w:val="20"/>
        </w:rPr>
        <w:t>proporcjonalnie z liczby</w:t>
      </w:r>
      <w:r w:rsidRPr="00B07275">
        <w:rPr>
          <w:rFonts w:ascii="Times New Roman" w:hAnsi="Times New Roman" w:cs="Times New Roman"/>
          <w:sz w:val="20"/>
          <w:szCs w:val="20"/>
        </w:rPr>
        <w:t xml:space="preserve"> dni udziału w zajęciach do ogólnej kwoty biletu. Podczas uczestnictwa w indywidualnym poradnictwie zawodowym oraz szkoleniach zawodowych maksymalna kwota zwrotu poniesionyc</w:t>
      </w:r>
      <w:r w:rsidR="00D07276">
        <w:rPr>
          <w:rFonts w:ascii="Times New Roman" w:hAnsi="Times New Roman" w:cs="Times New Roman"/>
          <w:sz w:val="20"/>
          <w:szCs w:val="20"/>
        </w:rPr>
        <w:t>h kosztów dojazdu wynosi 15 zł</w:t>
      </w:r>
      <w:r w:rsidRPr="00B07275">
        <w:rPr>
          <w:rFonts w:ascii="Times New Roman" w:hAnsi="Times New Roman" w:cs="Times New Roman"/>
          <w:sz w:val="20"/>
          <w:szCs w:val="20"/>
        </w:rPr>
        <w:t>, zaś podczas odbywania staży zawodowych maksymalna kwota zwrotu kosztó</w:t>
      </w:r>
      <w:r w:rsidR="00D07276">
        <w:rPr>
          <w:rFonts w:ascii="Times New Roman" w:hAnsi="Times New Roman" w:cs="Times New Roman"/>
          <w:sz w:val="20"/>
          <w:szCs w:val="20"/>
        </w:rPr>
        <w:t>w dojazdu wynosi 20</w:t>
      </w:r>
      <w:r w:rsidRPr="00B07275">
        <w:rPr>
          <w:rFonts w:ascii="Times New Roman" w:hAnsi="Times New Roman" w:cs="Times New Roman"/>
          <w:sz w:val="20"/>
          <w:szCs w:val="20"/>
        </w:rPr>
        <w:t>0 zł miesięcznie. W przypadku, gdy przedstawiony bilet jest nieczytelny w stopniu uniemożliwiającym stwierdzenie trasy oraz daty przejazdu, Beneficjent zastrzega sobie prawo odmowy refundacji kosztu.</w:t>
      </w:r>
    </w:p>
    <w:p w:rsidR="00E21DD9" w:rsidRPr="0010424A" w:rsidRDefault="00E21DD9" w:rsidP="00E21DD9">
      <w:pPr>
        <w:widowControl w:val="0"/>
        <w:numPr>
          <w:ilvl w:val="0"/>
          <w:numId w:val="14"/>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W sytuacji niemożności skorzystania z komunikacji zbiorowej lub innych szczególnych, uzasadnionych okoliczności koszt dojazdu może być rozliczony na podstawie kosztów dojazdu samochodem osobowym. Wówczas kosztem kwalifikowanym są wydatki na paliwo w wysokości odpowiadającej cenie biletu komunikacji zbiorowej (bilety kolejowe II klasy, bilety PKS, bilety komunikacji podmiejskiej, paragony fiskalne ze środków komunikacji prywatnej) obowiązującej na trasie przejazdu danego Uczestnika/-</w:t>
      </w:r>
      <w:proofErr w:type="spellStart"/>
      <w:r w:rsidRPr="00B07275">
        <w:rPr>
          <w:rFonts w:ascii="Times New Roman" w:hAnsi="Times New Roman" w:cs="Times New Roman"/>
          <w:sz w:val="20"/>
          <w:szCs w:val="20"/>
        </w:rPr>
        <w:t>czki</w:t>
      </w:r>
      <w:proofErr w:type="spellEnd"/>
      <w:r w:rsidRPr="00B07275">
        <w:rPr>
          <w:rFonts w:ascii="Times New Roman" w:hAnsi="Times New Roman" w:cs="Times New Roman"/>
          <w:sz w:val="20"/>
          <w:szCs w:val="20"/>
        </w:rPr>
        <w:t xml:space="preserve"> Projektu. Uczestnik/-czka zobowiązany jest dołączyć kserokopie dowodu rejestracyjnego samochodu i prawa jazdy oraz umowę użyczenia samochodu w przypadku, gdy środek transportu nie jest własnością Uczestnika/-</w:t>
      </w:r>
      <w:proofErr w:type="spellStart"/>
      <w:r w:rsidRPr="00B07275">
        <w:rPr>
          <w:rFonts w:ascii="Times New Roman" w:hAnsi="Times New Roman" w:cs="Times New Roman"/>
          <w:sz w:val="20"/>
          <w:szCs w:val="20"/>
        </w:rPr>
        <w:t>czki</w:t>
      </w:r>
      <w:proofErr w:type="spellEnd"/>
      <w:r w:rsidRPr="00B07275">
        <w:rPr>
          <w:rFonts w:ascii="Times New Roman" w:hAnsi="Times New Roman" w:cs="Times New Roman"/>
          <w:sz w:val="20"/>
          <w:szCs w:val="20"/>
        </w:rPr>
        <w:t>.</w:t>
      </w:r>
    </w:p>
    <w:p w:rsidR="00E21DD9" w:rsidRPr="0010424A" w:rsidRDefault="00E21DD9" w:rsidP="00E21DD9">
      <w:pPr>
        <w:widowControl w:val="0"/>
        <w:numPr>
          <w:ilvl w:val="0"/>
          <w:numId w:val="14"/>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Uczestnik/-czka ubiegający/-a się o zwrot kosztów dojazdu zobowiązany jest do złożenia wniosku o zwrot kosztów dojazdu wraz z kompletem wymaganych dokumentów w ciągu 7 dni od dnia zakończenia udziału w danej formie wsparcia. Złożenie dokumentów po upływie wskazanego terminu nie uprawnia do otrzymania zwrotu kosztów dojazdów.</w:t>
      </w:r>
    </w:p>
    <w:p w:rsidR="00E21DD9" w:rsidRDefault="00E21DD9" w:rsidP="00E21DD9">
      <w:pPr>
        <w:pStyle w:val="Akapitzlist"/>
        <w:widowControl w:val="0"/>
        <w:numPr>
          <w:ilvl w:val="0"/>
          <w:numId w:val="14"/>
        </w:numPr>
        <w:tabs>
          <w:tab w:val="left" w:pos="284"/>
        </w:tabs>
        <w:spacing w:before="120" w:after="120" w:line="240" w:lineRule="auto"/>
        <w:ind w:left="284" w:right="283" w:hanging="284"/>
        <w:jc w:val="both"/>
        <w:rPr>
          <w:rStyle w:val="Bodytext2Italic"/>
          <w:rFonts w:ascii="Times New Roman" w:eastAsia="MS Mincho" w:hAnsi="Times New Roman" w:cs="Times New Roman"/>
          <w:i w:val="0"/>
          <w:iCs w:val="0"/>
          <w:color w:val="auto"/>
          <w:lang w:eastAsia="en-US" w:bidi="ar-SA"/>
        </w:rPr>
      </w:pPr>
      <w:r w:rsidRPr="00B07275">
        <w:rPr>
          <w:rFonts w:ascii="Times New Roman" w:hAnsi="Times New Roman" w:cs="Times New Roman"/>
          <w:sz w:val="20"/>
          <w:szCs w:val="20"/>
        </w:rPr>
        <w:t>Refundacja wypłacana będzie po zakończeniu udziału danej formy wsparcia w formie przelewu bankowego na konto wskazane przez Uczestnika/-</w:t>
      </w:r>
      <w:proofErr w:type="spellStart"/>
      <w:r w:rsidRPr="00B07275">
        <w:rPr>
          <w:rFonts w:ascii="Times New Roman" w:hAnsi="Times New Roman" w:cs="Times New Roman"/>
          <w:sz w:val="20"/>
          <w:szCs w:val="20"/>
        </w:rPr>
        <w:t>czkę</w:t>
      </w:r>
      <w:proofErr w:type="spellEnd"/>
      <w:r w:rsidRPr="00B07275">
        <w:rPr>
          <w:rFonts w:ascii="Times New Roman" w:hAnsi="Times New Roman" w:cs="Times New Roman"/>
          <w:sz w:val="20"/>
          <w:szCs w:val="20"/>
        </w:rPr>
        <w:t xml:space="preserve"> we </w:t>
      </w:r>
      <w:r w:rsidRPr="008406EF">
        <w:rPr>
          <w:rStyle w:val="Bodytext2Italic"/>
          <w:rFonts w:ascii="Times New Roman" w:hAnsi="Times New Roman" w:cs="Times New Roman"/>
        </w:rPr>
        <w:t>Wniosku o zwrot kosztów dojazdu</w:t>
      </w:r>
      <w:r w:rsidRPr="0010424A">
        <w:rPr>
          <w:rStyle w:val="Bodytext2Italic"/>
          <w:rFonts w:ascii="Times New Roman" w:hAnsi="Times New Roman" w:cs="Times New Roman"/>
          <w:i w:val="0"/>
        </w:rPr>
        <w:t xml:space="preserve"> w terminie wyznaczonym uprzednio przez Beneficjenta.</w:t>
      </w:r>
    </w:p>
    <w:p w:rsidR="00E21DD9" w:rsidRDefault="00E21DD9" w:rsidP="00E21DD9">
      <w:pPr>
        <w:pStyle w:val="Akapitzlist"/>
        <w:widowControl w:val="0"/>
        <w:tabs>
          <w:tab w:val="left" w:pos="284"/>
        </w:tabs>
        <w:spacing w:before="120" w:after="120" w:line="240" w:lineRule="auto"/>
        <w:ind w:left="284" w:right="283"/>
        <w:jc w:val="both"/>
        <w:rPr>
          <w:rStyle w:val="Bodytext2Italic"/>
          <w:rFonts w:ascii="Times New Roman" w:eastAsia="MS Mincho" w:hAnsi="Times New Roman" w:cs="Times New Roman"/>
          <w:i w:val="0"/>
          <w:iCs w:val="0"/>
          <w:color w:val="auto"/>
          <w:lang w:eastAsia="en-US" w:bidi="ar-SA"/>
        </w:rPr>
      </w:pPr>
    </w:p>
    <w:p w:rsidR="00E21DD9" w:rsidRPr="0010424A" w:rsidRDefault="00E21DD9" w:rsidP="00E21DD9">
      <w:pPr>
        <w:pStyle w:val="Akapitzlist"/>
        <w:widowControl w:val="0"/>
        <w:numPr>
          <w:ilvl w:val="0"/>
          <w:numId w:val="14"/>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Beneficjent Projektu zastrzega sobie prawo wstrzymania wypłat, w przypadku braku środków finansowych na koncie projektowym (w takim przypadku zwrot kosztów zostanie niezwłocznie dokonany w momencie otrzymania środków od Instytucji Pośredniczącej).</w:t>
      </w:r>
      <w:bookmarkStart w:id="3" w:name="bookmark7"/>
    </w:p>
    <w:p w:rsidR="00E21DD9" w:rsidRPr="0010424A" w:rsidRDefault="00E21DD9" w:rsidP="00E21DD9">
      <w:pPr>
        <w:pStyle w:val="Akapitzlist"/>
        <w:widowControl w:val="0"/>
        <w:tabs>
          <w:tab w:val="left" w:pos="284"/>
        </w:tabs>
        <w:spacing w:before="120" w:after="120" w:line="240" w:lineRule="auto"/>
        <w:ind w:left="284" w:right="283"/>
        <w:jc w:val="both"/>
        <w:rPr>
          <w:rFonts w:ascii="Times New Roman" w:hAnsi="Times New Roman" w:cs="Times New Roman"/>
          <w:sz w:val="20"/>
          <w:szCs w:val="20"/>
        </w:rPr>
      </w:pPr>
    </w:p>
    <w:p w:rsidR="00E21DD9" w:rsidRPr="0010424A" w:rsidRDefault="00E21DD9" w:rsidP="00E21DD9">
      <w:pPr>
        <w:pStyle w:val="Heading10"/>
        <w:keepNext/>
        <w:keepLines/>
        <w:shd w:val="clear" w:color="auto" w:fill="auto"/>
        <w:spacing w:before="120" w:after="120" w:line="240" w:lineRule="auto"/>
        <w:ind w:right="283"/>
        <w:rPr>
          <w:rFonts w:ascii="Times New Roman" w:hAnsi="Times New Roman" w:cs="Times New Roman"/>
          <w:sz w:val="20"/>
          <w:szCs w:val="20"/>
        </w:rPr>
      </w:pPr>
      <w:r w:rsidRPr="00B07275">
        <w:rPr>
          <w:rFonts w:ascii="Times New Roman" w:hAnsi="Times New Roman" w:cs="Times New Roman"/>
          <w:sz w:val="20"/>
          <w:szCs w:val="20"/>
        </w:rPr>
        <w:t>§ 9 Zasady zwrotu kosztów opieki nad dzieckiem do lat 6,</w:t>
      </w:r>
      <w:r>
        <w:rPr>
          <w:rFonts w:ascii="Times New Roman" w:hAnsi="Times New Roman" w:cs="Times New Roman"/>
          <w:sz w:val="20"/>
          <w:szCs w:val="20"/>
        </w:rPr>
        <w:t xml:space="preserve"> </w:t>
      </w:r>
      <w:r w:rsidRPr="00B07275">
        <w:rPr>
          <w:rFonts w:ascii="Times New Roman" w:hAnsi="Times New Roman" w:cs="Times New Roman"/>
          <w:sz w:val="20"/>
          <w:szCs w:val="20"/>
        </w:rPr>
        <w:t>niepełnosprawnym dzieckiem do lat 7 lub osobą zależną</w:t>
      </w:r>
    </w:p>
    <w:p w:rsidR="00E21DD9" w:rsidRPr="0010424A" w:rsidRDefault="00E21DD9" w:rsidP="00E21DD9">
      <w:pPr>
        <w:pStyle w:val="Akapitzlist"/>
        <w:numPr>
          <w:ilvl w:val="0"/>
          <w:numId w:val="20"/>
        </w:numPr>
        <w:spacing w:before="100" w:beforeAutospacing="1" w:after="100" w:afterAutospacing="1" w:line="240" w:lineRule="auto"/>
        <w:ind w:left="284" w:hanging="284"/>
        <w:jc w:val="both"/>
        <w:rPr>
          <w:rFonts w:ascii="Times New Roman" w:eastAsia="Times New Roman" w:hAnsi="Times New Roman" w:cs="Times New Roman"/>
          <w:sz w:val="20"/>
          <w:szCs w:val="20"/>
          <w:lang w:eastAsia="pl-PL"/>
        </w:rPr>
      </w:pPr>
      <w:r w:rsidRPr="00B07275">
        <w:rPr>
          <w:rFonts w:ascii="Times New Roman" w:eastAsia="Times New Roman" w:hAnsi="Times New Roman" w:cs="Times New Roman"/>
          <w:sz w:val="20"/>
          <w:szCs w:val="20"/>
          <w:lang w:eastAsia="pl-PL"/>
        </w:rPr>
        <w:t xml:space="preserve">Uczestnikom Projektu </w:t>
      </w:r>
      <w:r w:rsidRPr="00B07275">
        <w:rPr>
          <w:rFonts w:ascii="Times New Roman" w:eastAsia="Times New Roman" w:hAnsi="Times New Roman" w:cs="Times New Roman"/>
          <w:bCs/>
          <w:sz w:val="20"/>
          <w:szCs w:val="20"/>
          <w:lang w:eastAsia="pl-PL"/>
        </w:rPr>
        <w:t>Beneficjent może</w:t>
      </w:r>
      <w:r w:rsidRPr="00B07275">
        <w:rPr>
          <w:rFonts w:ascii="Times New Roman" w:eastAsia="Times New Roman" w:hAnsi="Times New Roman" w:cs="Times New Roman"/>
          <w:sz w:val="20"/>
          <w:szCs w:val="20"/>
          <w:lang w:eastAsia="pl-PL"/>
        </w:rPr>
        <w:t xml:space="preserve"> po udokumentowaniu poniesionych kosztów, </w:t>
      </w:r>
      <w:r w:rsidRPr="00B07275">
        <w:rPr>
          <w:rFonts w:ascii="Times New Roman" w:eastAsia="Times New Roman" w:hAnsi="Times New Roman" w:cs="Times New Roman"/>
          <w:bCs/>
          <w:sz w:val="20"/>
          <w:szCs w:val="20"/>
          <w:lang w:eastAsia="pl-PL"/>
        </w:rPr>
        <w:t>refundować koszty opieki</w:t>
      </w:r>
      <w:r w:rsidRPr="00B07275">
        <w:rPr>
          <w:rFonts w:ascii="Times New Roman" w:eastAsia="Times New Roman" w:hAnsi="Times New Roman" w:cs="Times New Roman"/>
          <w:sz w:val="20"/>
          <w:szCs w:val="20"/>
          <w:lang w:eastAsia="pl-PL"/>
        </w:rPr>
        <w:t xml:space="preserve"> nad dzieckiem do 6 lat, niepełnosprawnym dzieckiem do lat 7 na opiekę którego poniesiono koszty według stawki godzinowej. </w:t>
      </w:r>
    </w:p>
    <w:p w:rsidR="00E21DD9" w:rsidRDefault="00E21DD9" w:rsidP="00E21DD9">
      <w:pPr>
        <w:pStyle w:val="Akapitzlist"/>
        <w:numPr>
          <w:ilvl w:val="0"/>
          <w:numId w:val="20"/>
        </w:numPr>
        <w:spacing w:before="100" w:beforeAutospacing="1" w:after="100" w:afterAutospacing="1" w:line="240" w:lineRule="auto"/>
        <w:ind w:left="284" w:hanging="284"/>
        <w:jc w:val="both"/>
        <w:outlineLvl w:val="1"/>
        <w:rPr>
          <w:rFonts w:ascii="Times New Roman" w:eastAsia="Times New Roman" w:hAnsi="Times New Roman" w:cs="Times New Roman"/>
          <w:bCs/>
          <w:sz w:val="20"/>
          <w:szCs w:val="20"/>
          <w:lang w:eastAsia="pl-PL"/>
        </w:rPr>
      </w:pPr>
      <w:r w:rsidRPr="00B07275">
        <w:rPr>
          <w:rFonts w:ascii="Times New Roman" w:eastAsia="Times New Roman" w:hAnsi="Times New Roman" w:cs="Times New Roman"/>
          <w:bCs/>
          <w:sz w:val="20"/>
          <w:szCs w:val="20"/>
          <w:lang w:eastAsia="pl-PL"/>
        </w:rPr>
        <w:t>Refundacja kosztów opieki nad dzieckiem do 6 roku życia, nad dzieckiem niepełnosprawnym do 7 roku życia lub osobą zależną obejmuje Uczestników Projektu podczas następujących form wsparcia:</w:t>
      </w:r>
    </w:p>
    <w:p w:rsidR="00E21DD9" w:rsidRDefault="00E21DD9" w:rsidP="00E21DD9">
      <w:pPr>
        <w:pStyle w:val="Akapitzlist"/>
        <w:numPr>
          <w:ilvl w:val="0"/>
          <w:numId w:val="34"/>
        </w:numPr>
        <w:spacing w:before="100" w:beforeAutospacing="1" w:after="100" w:afterAutospacing="1" w:line="240" w:lineRule="auto"/>
        <w:jc w:val="both"/>
        <w:outlineLvl w:val="1"/>
        <w:rPr>
          <w:rFonts w:ascii="Times New Roman" w:eastAsia="Times New Roman" w:hAnsi="Times New Roman" w:cs="Times New Roman"/>
          <w:bCs/>
          <w:sz w:val="20"/>
          <w:szCs w:val="20"/>
          <w:lang w:eastAsia="pl-PL"/>
        </w:rPr>
      </w:pPr>
      <w:r w:rsidRPr="00B07275">
        <w:rPr>
          <w:rFonts w:ascii="Times New Roman" w:eastAsia="Times New Roman" w:hAnsi="Times New Roman" w:cs="Times New Roman"/>
          <w:bCs/>
          <w:sz w:val="20"/>
          <w:szCs w:val="20"/>
          <w:lang w:eastAsia="pl-PL"/>
        </w:rPr>
        <w:t>Staże zawodowe</w:t>
      </w:r>
    </w:p>
    <w:p w:rsidR="00E21DD9" w:rsidRDefault="00E21DD9" w:rsidP="00E21DD9">
      <w:pPr>
        <w:spacing w:before="100" w:beforeAutospacing="1" w:after="100" w:afterAutospacing="1" w:line="240" w:lineRule="auto"/>
        <w:jc w:val="both"/>
        <w:outlineLvl w:val="1"/>
        <w:rPr>
          <w:rFonts w:ascii="Times New Roman" w:eastAsia="Times New Roman" w:hAnsi="Times New Roman" w:cs="Times New Roman"/>
          <w:sz w:val="20"/>
          <w:szCs w:val="20"/>
          <w:lang w:eastAsia="pl-PL"/>
        </w:rPr>
      </w:pPr>
      <w:r w:rsidRPr="00B07275">
        <w:rPr>
          <w:rFonts w:ascii="Times New Roman" w:eastAsia="Times New Roman" w:hAnsi="Times New Roman" w:cs="Times New Roman"/>
          <w:bCs/>
          <w:sz w:val="20"/>
          <w:szCs w:val="20"/>
          <w:lang w:eastAsia="pl-PL"/>
        </w:rPr>
        <w:lastRenderedPageBreak/>
        <w:t xml:space="preserve">Za osobę zależną – zgodnie z ustawą o promocji zatrudnienia i instytucjach rynku pracy, uznaje się </w:t>
      </w:r>
      <w:r w:rsidRPr="00B07275">
        <w:rPr>
          <w:rFonts w:ascii="Times New Roman" w:eastAsia="Times New Roman" w:hAnsi="Times New Roman" w:cs="Times New Roman"/>
          <w:sz w:val="20"/>
          <w:szCs w:val="20"/>
          <w:lang w:eastAsia="pl-PL"/>
        </w:rPr>
        <w:t>osobę wymagającą ze względu na stan zdrowia lub wiek stałej opieki, połączoną więzami rodzinnymi lub powinowactwem z osoba objęta usługami lub instrumentami rynku pracy lub pozostająca z nią we wspólnym gospodarstwie domowym.</w:t>
      </w:r>
    </w:p>
    <w:p w:rsidR="00E21DD9" w:rsidRPr="0010424A" w:rsidRDefault="00E21DD9" w:rsidP="00E21DD9">
      <w:pPr>
        <w:widowControl w:val="0"/>
        <w:tabs>
          <w:tab w:val="left" w:pos="284"/>
        </w:tabs>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Uczestnik/-czka ubiegający/-a się o zwrot kosztów opieki nad dzieckiem do 6 roku życia, nad dzieckiem niepełnosprawnym do 7 roku życia lub nad osobą zależną zobowiązany/-a jest do złożenia wniosku o zwrot kosztów opieki nad dzieckiem lub osobą zależną wraz z kompletem wymaganych dokumentów w ciągu 7 dni od dnia zakończenia udziału w danej formie wsparcia. Złożenie dokumentów po upływie wskazanego terminu nie uprawnia do otrzymania zwrotu kosztów opieki.</w:t>
      </w:r>
    </w:p>
    <w:p w:rsidR="00E21DD9" w:rsidRPr="0010424A" w:rsidRDefault="00E21DD9" w:rsidP="00E21DD9">
      <w:pPr>
        <w:pStyle w:val="Akapitzlist"/>
        <w:autoSpaceDE w:val="0"/>
        <w:autoSpaceDN w:val="0"/>
        <w:adjustRightInd w:val="0"/>
        <w:spacing w:before="100" w:beforeAutospacing="1" w:after="100" w:afterAutospacing="1" w:line="240" w:lineRule="auto"/>
        <w:ind w:left="426" w:hanging="426"/>
        <w:jc w:val="both"/>
        <w:rPr>
          <w:rFonts w:ascii="Times New Roman" w:eastAsia="Calibri" w:hAnsi="Times New Roman" w:cs="Times New Roman"/>
          <w:sz w:val="20"/>
          <w:szCs w:val="20"/>
        </w:rPr>
      </w:pPr>
      <w:r w:rsidRPr="00B07275">
        <w:rPr>
          <w:rFonts w:ascii="Times New Roman" w:eastAsia="Calibri" w:hAnsi="Times New Roman" w:cs="Times New Roman"/>
          <w:sz w:val="20"/>
          <w:szCs w:val="20"/>
        </w:rPr>
        <w:t>Dokumenty wymagane w przypadku ubiegania się o refundację kosztów opieki nad dzieckiem:</w:t>
      </w:r>
    </w:p>
    <w:p w:rsidR="00E21DD9" w:rsidRPr="0010424A" w:rsidRDefault="00E21DD9" w:rsidP="00E21DD9">
      <w:pPr>
        <w:pStyle w:val="Akapitzlist"/>
        <w:numPr>
          <w:ilvl w:val="2"/>
          <w:numId w:val="22"/>
        </w:numPr>
        <w:autoSpaceDE w:val="0"/>
        <w:autoSpaceDN w:val="0"/>
        <w:adjustRightInd w:val="0"/>
        <w:spacing w:before="100" w:beforeAutospacing="1" w:after="100" w:afterAutospacing="1" w:line="240" w:lineRule="auto"/>
        <w:ind w:left="426" w:hanging="426"/>
        <w:jc w:val="both"/>
        <w:rPr>
          <w:rFonts w:ascii="Times New Roman" w:eastAsia="Calibri" w:hAnsi="Times New Roman" w:cs="Times New Roman"/>
          <w:sz w:val="20"/>
          <w:szCs w:val="20"/>
        </w:rPr>
      </w:pPr>
      <w:r w:rsidRPr="00B07275">
        <w:rPr>
          <w:rFonts w:ascii="Times New Roman" w:eastAsia="Calibri" w:hAnsi="Times New Roman" w:cs="Times New Roman"/>
          <w:sz w:val="20"/>
          <w:szCs w:val="20"/>
        </w:rPr>
        <w:t xml:space="preserve">umowa zlecenie zawarta z osobą sprawującą opiekę, ewentualnie faktura VAT </w:t>
      </w:r>
    </w:p>
    <w:p w:rsidR="00E21DD9" w:rsidRPr="0010424A" w:rsidRDefault="00E21DD9" w:rsidP="00E21DD9">
      <w:pPr>
        <w:pStyle w:val="Akapitzlist"/>
        <w:numPr>
          <w:ilvl w:val="2"/>
          <w:numId w:val="22"/>
        </w:numPr>
        <w:autoSpaceDE w:val="0"/>
        <w:autoSpaceDN w:val="0"/>
        <w:adjustRightInd w:val="0"/>
        <w:spacing w:before="100" w:beforeAutospacing="1" w:after="100" w:afterAutospacing="1" w:line="240" w:lineRule="auto"/>
        <w:ind w:left="426" w:hanging="426"/>
        <w:jc w:val="both"/>
        <w:rPr>
          <w:rFonts w:ascii="Times New Roman" w:eastAsia="Calibri" w:hAnsi="Times New Roman" w:cs="Times New Roman"/>
          <w:sz w:val="20"/>
          <w:szCs w:val="20"/>
        </w:rPr>
      </w:pPr>
      <w:r w:rsidRPr="00B07275">
        <w:rPr>
          <w:rFonts w:ascii="Times New Roman" w:eastAsia="Calibri" w:hAnsi="Times New Roman" w:cs="Times New Roman"/>
          <w:sz w:val="20"/>
          <w:szCs w:val="20"/>
        </w:rPr>
        <w:t xml:space="preserve">akt urodzenia dziecka, </w:t>
      </w:r>
    </w:p>
    <w:p w:rsidR="00E21DD9" w:rsidRPr="0010424A" w:rsidRDefault="00E21DD9" w:rsidP="00E21DD9">
      <w:pPr>
        <w:pStyle w:val="Akapitzlist"/>
        <w:numPr>
          <w:ilvl w:val="2"/>
          <w:numId w:val="22"/>
        </w:numPr>
        <w:autoSpaceDE w:val="0"/>
        <w:autoSpaceDN w:val="0"/>
        <w:adjustRightInd w:val="0"/>
        <w:spacing w:before="100" w:beforeAutospacing="1" w:after="100" w:afterAutospacing="1" w:line="240" w:lineRule="auto"/>
        <w:ind w:left="425" w:hanging="425"/>
        <w:jc w:val="both"/>
        <w:rPr>
          <w:rFonts w:ascii="Times New Roman" w:eastAsia="Calibri" w:hAnsi="Times New Roman" w:cs="Times New Roman"/>
          <w:sz w:val="20"/>
          <w:szCs w:val="20"/>
        </w:rPr>
      </w:pPr>
      <w:r w:rsidRPr="00B07275">
        <w:rPr>
          <w:rFonts w:ascii="Times New Roman" w:eastAsia="Calibri" w:hAnsi="Times New Roman" w:cs="Times New Roman"/>
          <w:sz w:val="20"/>
          <w:szCs w:val="20"/>
        </w:rPr>
        <w:t xml:space="preserve">dokument potwierdzający niepełnosprawność dziecka – jeśli dotyczy, </w:t>
      </w:r>
    </w:p>
    <w:p w:rsidR="00E21DD9" w:rsidRPr="0010424A" w:rsidRDefault="00E21DD9" w:rsidP="00E21DD9">
      <w:pPr>
        <w:pStyle w:val="Akapitzlist"/>
        <w:autoSpaceDE w:val="0"/>
        <w:autoSpaceDN w:val="0"/>
        <w:adjustRightInd w:val="0"/>
        <w:spacing w:before="100" w:beforeAutospacing="1" w:after="100" w:afterAutospacing="1" w:line="240" w:lineRule="auto"/>
        <w:ind w:left="426" w:hanging="426"/>
        <w:jc w:val="both"/>
        <w:rPr>
          <w:rFonts w:ascii="Times New Roman" w:eastAsia="Calibri" w:hAnsi="Times New Roman" w:cs="Times New Roman"/>
          <w:sz w:val="20"/>
          <w:szCs w:val="20"/>
        </w:rPr>
      </w:pPr>
    </w:p>
    <w:p w:rsidR="00E21DD9" w:rsidRPr="0010424A" w:rsidRDefault="00E21DD9" w:rsidP="00E21DD9">
      <w:pPr>
        <w:pStyle w:val="Akapitzlist"/>
        <w:autoSpaceDE w:val="0"/>
        <w:autoSpaceDN w:val="0"/>
        <w:adjustRightInd w:val="0"/>
        <w:spacing w:before="100" w:beforeAutospacing="1" w:after="100" w:afterAutospacing="1" w:line="240" w:lineRule="auto"/>
        <w:ind w:left="426" w:hanging="426"/>
        <w:jc w:val="both"/>
        <w:rPr>
          <w:rFonts w:ascii="Times New Roman" w:eastAsia="Calibri" w:hAnsi="Times New Roman" w:cs="Times New Roman"/>
          <w:sz w:val="20"/>
          <w:szCs w:val="20"/>
        </w:rPr>
      </w:pPr>
      <w:r w:rsidRPr="00B07275">
        <w:rPr>
          <w:rFonts w:ascii="Times New Roman" w:eastAsia="Calibri" w:hAnsi="Times New Roman" w:cs="Times New Roman"/>
          <w:sz w:val="20"/>
          <w:szCs w:val="20"/>
        </w:rPr>
        <w:t>Dokumenty wymagane w przypadku ubiegania się o refundację kosztów opieki nad osobą zależną:</w:t>
      </w:r>
    </w:p>
    <w:p w:rsidR="00E21DD9" w:rsidRDefault="00E21DD9" w:rsidP="00E21DD9">
      <w:pPr>
        <w:pStyle w:val="Akapitzlist"/>
        <w:numPr>
          <w:ilvl w:val="2"/>
          <w:numId w:val="21"/>
        </w:numPr>
        <w:autoSpaceDE w:val="0"/>
        <w:autoSpaceDN w:val="0"/>
        <w:adjustRightInd w:val="0"/>
        <w:spacing w:before="100" w:beforeAutospacing="1" w:after="100" w:afterAutospacing="1" w:line="240" w:lineRule="auto"/>
        <w:ind w:left="426" w:hanging="426"/>
        <w:jc w:val="both"/>
        <w:rPr>
          <w:rFonts w:ascii="Times New Roman" w:eastAsia="Calibri" w:hAnsi="Times New Roman" w:cs="Times New Roman"/>
          <w:sz w:val="20"/>
          <w:szCs w:val="20"/>
        </w:rPr>
      </w:pPr>
      <w:r w:rsidRPr="00B07275">
        <w:rPr>
          <w:rFonts w:ascii="Times New Roman" w:eastAsia="Calibri" w:hAnsi="Times New Roman" w:cs="Times New Roman"/>
          <w:sz w:val="20"/>
          <w:szCs w:val="20"/>
        </w:rPr>
        <w:t xml:space="preserve">stosowna umowa potwierdzająca ponoszenie kosztów opieki nad osobą zależną, </w:t>
      </w:r>
    </w:p>
    <w:p w:rsidR="00E21DD9" w:rsidRDefault="00E21DD9" w:rsidP="00E21DD9">
      <w:pPr>
        <w:pStyle w:val="Akapitzlist"/>
        <w:numPr>
          <w:ilvl w:val="2"/>
          <w:numId w:val="21"/>
        </w:numPr>
        <w:autoSpaceDE w:val="0"/>
        <w:autoSpaceDN w:val="0"/>
        <w:adjustRightInd w:val="0"/>
        <w:spacing w:before="100" w:beforeAutospacing="1" w:after="100" w:afterAutospacing="1" w:line="240" w:lineRule="auto"/>
        <w:ind w:left="426" w:hanging="426"/>
        <w:jc w:val="both"/>
        <w:rPr>
          <w:rFonts w:ascii="Times New Roman" w:eastAsia="Calibri" w:hAnsi="Times New Roman" w:cs="Times New Roman"/>
          <w:sz w:val="20"/>
          <w:szCs w:val="20"/>
        </w:rPr>
      </w:pPr>
      <w:r w:rsidRPr="00B07275">
        <w:rPr>
          <w:rFonts w:ascii="Times New Roman" w:eastAsia="Calibri" w:hAnsi="Times New Roman" w:cs="Times New Roman"/>
          <w:sz w:val="20"/>
          <w:szCs w:val="20"/>
        </w:rPr>
        <w:t>dokument  poświadczający stan zdrowia osoby zależnej ze wskazaniem o konieczności zapewnienia stałej opieki (orzeczenie lekarza orzecznika ZUS stwierdzające całkowitą niezdolność do pracy i niezdolność do samodzielnej egzystencji lub orzeczenie o niepełnosprawności wydane przez Powiatowy Zespół ds. Orzekania o Niepełnosprawności),</w:t>
      </w:r>
    </w:p>
    <w:p w:rsidR="00E21DD9" w:rsidRDefault="00E21DD9" w:rsidP="00E21DD9">
      <w:pPr>
        <w:pStyle w:val="Akapitzlist"/>
        <w:numPr>
          <w:ilvl w:val="2"/>
          <w:numId w:val="21"/>
        </w:numPr>
        <w:autoSpaceDE w:val="0"/>
        <w:autoSpaceDN w:val="0"/>
        <w:adjustRightInd w:val="0"/>
        <w:spacing w:before="100" w:beforeAutospacing="1" w:after="100" w:afterAutospacing="1" w:line="240" w:lineRule="auto"/>
        <w:ind w:left="426" w:hanging="426"/>
        <w:jc w:val="both"/>
        <w:rPr>
          <w:rFonts w:ascii="Times New Roman" w:eastAsia="Calibri" w:hAnsi="Times New Roman" w:cs="Times New Roman"/>
          <w:sz w:val="20"/>
          <w:szCs w:val="20"/>
        </w:rPr>
      </w:pPr>
      <w:r w:rsidRPr="00B07275">
        <w:rPr>
          <w:rFonts w:ascii="Times New Roman" w:eastAsia="Calibri" w:hAnsi="Times New Roman" w:cs="Times New Roman"/>
          <w:sz w:val="20"/>
          <w:szCs w:val="20"/>
        </w:rPr>
        <w:t xml:space="preserve">dokument poświadczający stopień pokrewieństwa lub powinowactwa z osobą zależną lub oświadczenie o pozostawaniu z nią we wspólnym gospodarstwie domowym, </w:t>
      </w:r>
    </w:p>
    <w:p w:rsidR="00E21DD9" w:rsidRPr="0010424A" w:rsidRDefault="00E21DD9" w:rsidP="00E21DD9">
      <w:pPr>
        <w:widowControl w:val="0"/>
        <w:tabs>
          <w:tab w:val="left" w:pos="284"/>
        </w:tabs>
        <w:spacing w:before="120" w:after="120" w:line="240" w:lineRule="auto"/>
        <w:ind w:right="283"/>
        <w:jc w:val="both"/>
        <w:rPr>
          <w:rStyle w:val="Bodytext2Italic"/>
          <w:rFonts w:ascii="Times New Roman" w:eastAsia="MS Mincho" w:hAnsi="Times New Roman" w:cs="Times New Roman"/>
          <w:i w:val="0"/>
          <w:iCs w:val="0"/>
          <w:color w:val="auto"/>
          <w:lang w:eastAsia="en-US" w:bidi="ar-SA"/>
        </w:rPr>
      </w:pPr>
      <w:r w:rsidRPr="00B07275">
        <w:rPr>
          <w:rFonts w:ascii="Times New Roman" w:hAnsi="Times New Roman" w:cs="Times New Roman"/>
          <w:sz w:val="20"/>
          <w:szCs w:val="20"/>
        </w:rPr>
        <w:t>Refundacja wypłacana będzie po zakończeniu udziału danej formy wsparcia w formie przelewu bankowego na konto wskazane przez Uczestnika/-</w:t>
      </w:r>
      <w:proofErr w:type="spellStart"/>
      <w:r w:rsidRPr="00B07275">
        <w:rPr>
          <w:rFonts w:ascii="Times New Roman" w:hAnsi="Times New Roman" w:cs="Times New Roman"/>
          <w:sz w:val="20"/>
          <w:szCs w:val="20"/>
        </w:rPr>
        <w:t>czkę</w:t>
      </w:r>
      <w:proofErr w:type="spellEnd"/>
      <w:r w:rsidRPr="00B07275">
        <w:rPr>
          <w:rFonts w:ascii="Times New Roman" w:hAnsi="Times New Roman" w:cs="Times New Roman"/>
          <w:sz w:val="20"/>
          <w:szCs w:val="20"/>
        </w:rPr>
        <w:t xml:space="preserve"> we </w:t>
      </w:r>
      <w:r w:rsidRPr="008406EF">
        <w:rPr>
          <w:rStyle w:val="Bodytext2Italic"/>
          <w:rFonts w:ascii="Times New Roman" w:hAnsi="Times New Roman" w:cs="Times New Roman"/>
        </w:rPr>
        <w:t>Wniosku o zwrot kosztów opieki nad dzieckiem do 6 roku życia,</w:t>
      </w:r>
      <w:r w:rsidRPr="0010424A">
        <w:rPr>
          <w:rStyle w:val="Bodytext2Italic"/>
          <w:rFonts w:ascii="Times New Roman" w:hAnsi="Times New Roman" w:cs="Times New Roman"/>
        </w:rPr>
        <w:t xml:space="preserve"> nad dzieckiem niepełnosprawnym do 7 roku życia lub nad osobą zależną.</w:t>
      </w:r>
    </w:p>
    <w:p w:rsidR="00E21DD9" w:rsidRPr="0010424A" w:rsidRDefault="00E21DD9" w:rsidP="00E21DD9">
      <w:pPr>
        <w:widowControl w:val="0"/>
        <w:tabs>
          <w:tab w:val="left" w:pos="284"/>
        </w:tabs>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 xml:space="preserve">Beneficjent Projektu zastrzega sobie prawo wstrzymania wypłat, w przypadku braku środków finansowych na koncie projektowym (w takim przypadku zwrot kosztów zostanie niezwłocznie dokonany w momencie otrzymania środków od Instytucji Pośredniczącej). </w:t>
      </w:r>
    </w:p>
    <w:p w:rsidR="00E21DD9" w:rsidRPr="0010424A" w:rsidRDefault="00E21DD9" w:rsidP="00E21DD9">
      <w:pPr>
        <w:pStyle w:val="Heading10"/>
        <w:keepNext/>
        <w:keepLines/>
        <w:shd w:val="clear" w:color="auto" w:fill="auto"/>
        <w:tabs>
          <w:tab w:val="left" w:pos="284"/>
        </w:tabs>
        <w:spacing w:before="120" w:after="120" w:line="240" w:lineRule="auto"/>
        <w:ind w:left="284" w:right="283" w:hanging="284"/>
        <w:rPr>
          <w:rFonts w:ascii="Times New Roman" w:hAnsi="Times New Roman" w:cs="Times New Roman"/>
          <w:sz w:val="20"/>
          <w:szCs w:val="20"/>
        </w:rPr>
      </w:pPr>
      <w:r w:rsidRPr="00B07275">
        <w:rPr>
          <w:rFonts w:ascii="Times New Roman" w:hAnsi="Times New Roman" w:cs="Times New Roman"/>
          <w:sz w:val="20"/>
          <w:szCs w:val="20"/>
        </w:rPr>
        <w:t xml:space="preserve">§ </w:t>
      </w:r>
      <w:bookmarkEnd w:id="3"/>
      <w:r w:rsidRPr="00B07275">
        <w:rPr>
          <w:rFonts w:ascii="Times New Roman" w:hAnsi="Times New Roman" w:cs="Times New Roman"/>
          <w:sz w:val="20"/>
          <w:szCs w:val="20"/>
        </w:rPr>
        <w:t>10 Postanowienia końcowe</w:t>
      </w:r>
    </w:p>
    <w:p w:rsidR="00E21DD9" w:rsidRPr="0010424A" w:rsidRDefault="00E21DD9" w:rsidP="00E21DD9">
      <w:pPr>
        <w:widowControl w:val="0"/>
        <w:numPr>
          <w:ilvl w:val="0"/>
          <w:numId w:val="15"/>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Regulamin obowiązuje z dniem jego podpisania przez Beneficjenta.</w:t>
      </w:r>
    </w:p>
    <w:p w:rsidR="00E21DD9" w:rsidRPr="0010424A" w:rsidRDefault="00E21DD9" w:rsidP="00E21DD9">
      <w:pPr>
        <w:widowControl w:val="0"/>
        <w:numPr>
          <w:ilvl w:val="0"/>
          <w:numId w:val="15"/>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Beneficjent zastrzega sobie prawo do zmiany Regulaminu w przypadku:</w:t>
      </w:r>
    </w:p>
    <w:p w:rsidR="00E21DD9" w:rsidRPr="0010424A" w:rsidRDefault="00E21DD9" w:rsidP="00E21DD9">
      <w:pPr>
        <w:pStyle w:val="Akapitzlist"/>
        <w:widowControl w:val="0"/>
        <w:numPr>
          <w:ilvl w:val="0"/>
          <w:numId w:val="35"/>
        </w:numPr>
        <w:tabs>
          <w:tab w:val="left" w:pos="284"/>
        </w:tabs>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Zmian wytycznych lub innych dokumentów programowych dotyczących realizacji Projektu;</w:t>
      </w:r>
    </w:p>
    <w:p w:rsidR="00E21DD9" w:rsidRPr="0010424A" w:rsidRDefault="00E21DD9" w:rsidP="00E21DD9">
      <w:pPr>
        <w:pStyle w:val="Akapitzlist"/>
        <w:widowControl w:val="0"/>
        <w:numPr>
          <w:ilvl w:val="0"/>
          <w:numId w:val="35"/>
        </w:numPr>
        <w:tabs>
          <w:tab w:val="left" w:pos="284"/>
        </w:tabs>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Zmiany warunków realizacji umowy o dofinansowanie realizacji projektu podpisanej przez BD  Center sp. Z o.o. z Wojewódzkim Urzęd</w:t>
      </w:r>
      <w:r>
        <w:rPr>
          <w:rFonts w:ascii="Times New Roman" w:hAnsi="Times New Roman" w:cs="Times New Roman"/>
          <w:sz w:val="20"/>
          <w:szCs w:val="20"/>
        </w:rPr>
        <w:t>em</w:t>
      </w:r>
      <w:r w:rsidRPr="00B07275">
        <w:rPr>
          <w:rFonts w:ascii="Times New Roman" w:hAnsi="Times New Roman" w:cs="Times New Roman"/>
          <w:sz w:val="20"/>
          <w:szCs w:val="20"/>
        </w:rPr>
        <w:t xml:space="preserve"> Pracy w Rzeszowie;</w:t>
      </w:r>
    </w:p>
    <w:p w:rsidR="00E21DD9" w:rsidRPr="0010424A" w:rsidRDefault="00E21DD9" w:rsidP="00E21DD9">
      <w:pPr>
        <w:pStyle w:val="Akapitzlist"/>
        <w:widowControl w:val="0"/>
        <w:numPr>
          <w:ilvl w:val="0"/>
          <w:numId w:val="35"/>
        </w:numPr>
        <w:tabs>
          <w:tab w:val="left" w:pos="284"/>
        </w:tabs>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Zmiany warunków realizacji projektu;</w:t>
      </w:r>
      <w:bookmarkStart w:id="4" w:name="_GoBack"/>
      <w:bookmarkEnd w:id="4"/>
    </w:p>
    <w:p w:rsidR="00E21DD9" w:rsidRPr="0010424A" w:rsidRDefault="00E21DD9" w:rsidP="00E21DD9">
      <w:pPr>
        <w:pStyle w:val="Akapitzlist"/>
        <w:widowControl w:val="0"/>
        <w:numPr>
          <w:ilvl w:val="0"/>
          <w:numId w:val="35"/>
        </w:numPr>
        <w:tabs>
          <w:tab w:val="left" w:pos="284"/>
        </w:tabs>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 xml:space="preserve">Zmiany danych teleadresowych Beneficjenta projektu; </w:t>
      </w:r>
    </w:p>
    <w:p w:rsidR="00E21DD9" w:rsidRPr="0010424A" w:rsidRDefault="00E21DD9" w:rsidP="00E21DD9">
      <w:pPr>
        <w:pStyle w:val="Akapitzlist"/>
        <w:widowControl w:val="0"/>
        <w:numPr>
          <w:ilvl w:val="0"/>
          <w:numId w:val="35"/>
        </w:numPr>
        <w:tabs>
          <w:tab w:val="left" w:pos="284"/>
        </w:tabs>
        <w:spacing w:before="120" w:after="120" w:line="240" w:lineRule="auto"/>
        <w:ind w:right="283"/>
        <w:jc w:val="both"/>
        <w:rPr>
          <w:rFonts w:ascii="Times New Roman" w:hAnsi="Times New Roman" w:cs="Times New Roman"/>
          <w:sz w:val="20"/>
          <w:szCs w:val="20"/>
        </w:rPr>
      </w:pPr>
      <w:r w:rsidRPr="00B07275">
        <w:rPr>
          <w:rFonts w:ascii="Times New Roman" w:hAnsi="Times New Roman" w:cs="Times New Roman"/>
          <w:sz w:val="20"/>
          <w:szCs w:val="20"/>
        </w:rPr>
        <w:t>Konieczności dokonania innych zmian niezbędnych do zachowania prawidłowej realizacji projektu.</w:t>
      </w:r>
    </w:p>
    <w:p w:rsidR="00E21DD9" w:rsidRPr="0010424A" w:rsidRDefault="00E21DD9" w:rsidP="00E21DD9">
      <w:pPr>
        <w:widowControl w:val="0"/>
        <w:numPr>
          <w:ilvl w:val="0"/>
          <w:numId w:val="15"/>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Kwestie sporne nieuregulowane w Regulaminie rozstrzygane będą przez Beneficjenta, przy uwzględnieniu opinii Instytucji Pośredniczącej, Wojewódzkiego Urzędu Pracy w Rzeszowie.</w:t>
      </w:r>
    </w:p>
    <w:p w:rsidR="00E21DD9" w:rsidRPr="0010424A" w:rsidRDefault="00E21DD9" w:rsidP="00E21DD9">
      <w:pPr>
        <w:widowControl w:val="0"/>
        <w:numPr>
          <w:ilvl w:val="0"/>
          <w:numId w:val="15"/>
        </w:numPr>
        <w:tabs>
          <w:tab w:val="left" w:pos="284"/>
        </w:tabs>
        <w:spacing w:before="120" w:after="120" w:line="240" w:lineRule="auto"/>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 xml:space="preserve">Aktualna treść Regulaminu dostępna jest w Biurze Projektu oraz na stronie internetowej Beneficjenta: </w:t>
      </w:r>
      <w:hyperlink r:id="rId13" w:history="1">
        <w:r w:rsidR="00420C40" w:rsidRPr="00420C40">
          <w:rPr>
            <w:rFonts w:ascii="Times New Roman" w:hAnsi="Times New Roman" w:cs="Times New Roman"/>
            <w:sz w:val="20"/>
            <w:szCs w:val="20"/>
          </w:rPr>
          <w:t>http://www.szkolenia.bdcenter.pl</w:t>
        </w:r>
      </w:hyperlink>
      <w:r w:rsidR="00420C40">
        <w:rPr>
          <w:rFonts w:ascii="Times New Roman" w:hAnsi="Times New Roman" w:cs="Times New Roman"/>
          <w:sz w:val="20"/>
          <w:szCs w:val="20"/>
        </w:rPr>
        <w:t xml:space="preserve"> </w:t>
      </w:r>
      <w:r w:rsidRPr="00B07275">
        <w:rPr>
          <w:rFonts w:ascii="Times New Roman" w:hAnsi="Times New Roman" w:cs="Times New Roman"/>
          <w:sz w:val="20"/>
          <w:szCs w:val="20"/>
        </w:rPr>
        <w:t>zakładki projekty</w:t>
      </w:r>
    </w:p>
    <w:p w:rsidR="00E21DD9" w:rsidRPr="0010424A" w:rsidRDefault="00E21DD9" w:rsidP="00E21DD9">
      <w:pPr>
        <w:pStyle w:val="Default"/>
        <w:numPr>
          <w:ilvl w:val="0"/>
          <w:numId w:val="15"/>
        </w:numPr>
        <w:spacing w:before="120" w:after="120"/>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 xml:space="preserve">Beneficjent zastrzega sobie prawo zaprzestania realizacji Projektu w razie rozwiązania umowy o dofinansowanie z WUP w Rzeszowie. </w:t>
      </w:r>
    </w:p>
    <w:p w:rsidR="00E21DD9" w:rsidRDefault="00E21DD9" w:rsidP="00E21DD9">
      <w:pPr>
        <w:pStyle w:val="Default"/>
        <w:numPr>
          <w:ilvl w:val="0"/>
          <w:numId w:val="15"/>
        </w:numPr>
        <w:spacing w:before="120" w:after="120"/>
        <w:ind w:left="284" w:right="283" w:hanging="284"/>
        <w:jc w:val="both"/>
        <w:rPr>
          <w:rFonts w:ascii="Times New Roman" w:hAnsi="Times New Roman" w:cs="Times New Roman"/>
          <w:sz w:val="20"/>
          <w:szCs w:val="20"/>
        </w:rPr>
      </w:pPr>
      <w:r w:rsidRPr="00B07275">
        <w:rPr>
          <w:rFonts w:ascii="Times New Roman" w:hAnsi="Times New Roman" w:cs="Times New Roman"/>
          <w:sz w:val="20"/>
          <w:szCs w:val="20"/>
        </w:rPr>
        <w:t>Niniejszy Regulamin obowiązuje od dnia jego publikacji na stronie internetowej projektu.</w:t>
      </w:r>
    </w:p>
    <w:p w:rsidR="00E21DD9" w:rsidRDefault="00E21DD9" w:rsidP="00E21DD9">
      <w:pPr>
        <w:pStyle w:val="Default"/>
        <w:spacing w:before="120" w:after="120"/>
        <w:ind w:right="283"/>
        <w:jc w:val="both"/>
        <w:rPr>
          <w:rFonts w:ascii="Times New Roman" w:hAnsi="Times New Roman" w:cs="Times New Roman"/>
          <w:sz w:val="20"/>
          <w:szCs w:val="20"/>
        </w:rPr>
      </w:pPr>
    </w:p>
    <w:p w:rsidR="00E21DD9" w:rsidRDefault="00E21DD9" w:rsidP="00E21DD9">
      <w:pPr>
        <w:pStyle w:val="Default"/>
        <w:spacing w:before="120" w:after="120"/>
        <w:ind w:right="283"/>
        <w:jc w:val="both"/>
        <w:rPr>
          <w:rFonts w:ascii="Times New Roman" w:hAnsi="Times New Roman" w:cs="Times New Roman"/>
          <w:sz w:val="20"/>
          <w:szCs w:val="20"/>
        </w:rPr>
      </w:pPr>
    </w:p>
    <w:p w:rsidR="00E21DD9" w:rsidRDefault="00E21DD9" w:rsidP="00E21DD9">
      <w:pPr>
        <w:pStyle w:val="Default"/>
        <w:spacing w:before="120" w:after="120"/>
        <w:ind w:right="283"/>
        <w:jc w:val="both"/>
        <w:rPr>
          <w:rFonts w:ascii="Times New Roman" w:hAnsi="Times New Roman" w:cs="Times New Roman"/>
          <w:sz w:val="20"/>
          <w:szCs w:val="20"/>
        </w:rPr>
      </w:pPr>
    </w:p>
    <w:p w:rsidR="00E21DD9" w:rsidRDefault="00E21DD9" w:rsidP="00E21DD9">
      <w:pPr>
        <w:pStyle w:val="Default"/>
        <w:spacing w:before="120" w:after="120"/>
        <w:ind w:right="283"/>
        <w:jc w:val="right"/>
        <w:rPr>
          <w:rFonts w:ascii="Times New Roman" w:hAnsi="Times New Roman" w:cs="Times New Roman"/>
          <w:sz w:val="20"/>
          <w:szCs w:val="20"/>
        </w:rPr>
      </w:pPr>
      <w:r>
        <w:rPr>
          <w:rFonts w:ascii="Times New Roman" w:hAnsi="Times New Roman" w:cs="Times New Roman"/>
          <w:sz w:val="20"/>
          <w:szCs w:val="20"/>
        </w:rPr>
        <w:t>……………………………………………</w:t>
      </w:r>
    </w:p>
    <w:p w:rsidR="0010424A" w:rsidRPr="0010424A" w:rsidRDefault="00E21DD9" w:rsidP="00D07276">
      <w:pPr>
        <w:pStyle w:val="Default"/>
        <w:spacing w:before="120" w:after="120"/>
        <w:ind w:right="283"/>
        <w:jc w:val="center"/>
        <w:rPr>
          <w:rFonts w:ascii="Times New Roman" w:hAnsi="Times New Roman" w:cs="Times New Roman"/>
          <w:sz w:val="20"/>
          <w:szCs w:val="20"/>
        </w:rPr>
      </w:pPr>
      <w:r>
        <w:rPr>
          <w:rFonts w:ascii="Times New Roman" w:hAnsi="Times New Roman" w:cs="Times New Roman"/>
          <w:sz w:val="20"/>
          <w:szCs w:val="20"/>
        </w:rPr>
        <w:t xml:space="preserve">                                                                                                                 Podpis</w:t>
      </w:r>
    </w:p>
    <w:sectPr w:rsidR="0010424A" w:rsidRPr="0010424A" w:rsidSect="00134DB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426"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32A36" w15:done="0"/>
  <w15:commentEx w15:paraId="01373974" w15:done="0"/>
  <w15:commentEx w15:paraId="3EA3D6D5" w15:done="0"/>
  <w15:commentEx w15:paraId="2E756BFE" w15:done="0"/>
  <w15:commentEx w15:paraId="69BCC092" w15:done="0"/>
  <w15:commentEx w15:paraId="09347DF4" w15:done="0"/>
  <w15:commentEx w15:paraId="3DD0B61C" w15:done="0"/>
  <w15:commentEx w15:paraId="0AE71A0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FBB" w:rsidRDefault="00C94FBB" w:rsidP="00143EF0">
      <w:pPr>
        <w:spacing w:after="0" w:line="240" w:lineRule="auto"/>
      </w:pPr>
      <w:r>
        <w:separator/>
      </w:r>
    </w:p>
  </w:endnote>
  <w:endnote w:type="continuationSeparator" w:id="0">
    <w:p w:rsidR="00C94FBB" w:rsidRDefault="00C94FBB" w:rsidP="00143E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8E" w:rsidRDefault="00CE608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808689"/>
      <w:docPartObj>
        <w:docPartGallery w:val="Page Numbers (Bottom of Page)"/>
        <w:docPartUnique/>
      </w:docPartObj>
    </w:sdtPr>
    <w:sdtContent>
      <w:p w:rsidR="00CE608E" w:rsidRDefault="00CE608E" w:rsidP="0028181E">
        <w:pPr>
          <w:pStyle w:val="Stopka"/>
          <w:jc w:val="center"/>
          <w:rPr>
            <w:rFonts w:asciiTheme="majorHAnsi" w:hAnsiTheme="majorHAnsi"/>
            <w:sz w:val="16"/>
          </w:rPr>
        </w:pPr>
      </w:p>
      <w:p w:rsidR="00CE608E" w:rsidRDefault="00CE608E" w:rsidP="0028181E">
        <w:pPr>
          <w:pStyle w:val="Stopka"/>
          <w:jc w:val="center"/>
          <w:rPr>
            <w:rFonts w:asciiTheme="majorHAnsi" w:hAnsiTheme="majorHAnsi"/>
            <w:sz w:val="20"/>
          </w:rPr>
        </w:pPr>
        <w:r>
          <w:rPr>
            <w:rFonts w:asciiTheme="majorHAnsi" w:hAnsiTheme="majorHAnsi"/>
            <w:sz w:val="20"/>
          </w:rPr>
          <w:t>Projekt współfinansowany ze środków Unii Europejskiej z  Europejskiego Funduszu Społecznego w ramach Programu Operacyjnego Wiedza Edukacja Rozwój 2014-2020</w:t>
        </w:r>
      </w:p>
      <w:p w:rsidR="00CE608E" w:rsidRDefault="008559A6" w:rsidP="0028181E">
        <w:pPr>
          <w:jc w:val="center"/>
        </w:pPr>
        <w:fldSimple w:instr="PAGE   \* MERGEFORMAT">
          <w:r w:rsidR="00F7453B">
            <w:rPr>
              <w:noProof/>
            </w:rPr>
            <w:t>8</w:t>
          </w:r>
        </w:fldSimple>
      </w:p>
    </w:sdtContent>
  </w:sdt>
  <w:p w:rsidR="00CE608E" w:rsidRDefault="00CE608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8E" w:rsidRDefault="00CE608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FBB" w:rsidRDefault="00C94FBB" w:rsidP="00143EF0">
      <w:pPr>
        <w:spacing w:after="0" w:line="240" w:lineRule="auto"/>
      </w:pPr>
      <w:r>
        <w:separator/>
      </w:r>
    </w:p>
  </w:footnote>
  <w:footnote w:type="continuationSeparator" w:id="0">
    <w:p w:rsidR="00C94FBB" w:rsidRDefault="00C94FBB" w:rsidP="00143E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8E" w:rsidRDefault="00CE608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8E" w:rsidRDefault="008559A6" w:rsidP="00D07D11">
    <w:pPr>
      <w:pStyle w:val="Nagwek"/>
      <w:tabs>
        <w:tab w:val="clear" w:pos="9072"/>
      </w:tabs>
      <w:ind w:hanging="284"/>
    </w:pPr>
    <w:r>
      <w:rPr>
        <w:noProof/>
        <w:lang w:eastAsia="pl-PL"/>
      </w:rPr>
      <w:pict>
        <v:group id="Grupa 126" o:spid="_x0000_s2049" style="position:absolute;margin-left:8.3pt;margin-top:-2.65pt;width:438.8pt;height:55pt;z-index:251658240" coordorigin="7800,17421" coordsize="55731,69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2050" type="#_x0000_t75" alt="wup-rzeszow-logo-poziom-mono-cmyk" style="position:absolute;left:25110;top:19408;width:16822;height:34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C3PLFAAAA3AAAAA8AAABkcnMvZG93bnJldi54bWxET0trwkAQvgv+h2UKvUjdKNKWmFXE0tIe&#10;PPjCHIfsJNmanQ3ZrcZ/3xUKvc3H95xs2dtGXKjzxrGCyTgBQVw4bbhScNi/P72C8AFZY+OYFNzI&#10;w3IxHGSYanflLV12oRIxhH2KCuoQ2lRKX9Rk0Y9dSxy50nUWQ4RdJXWH1xhuGzlNkmdp0XBsqLGl&#10;dU3FefdjFXyYr/J4Wr/N/PG8+c7zsMrNqFLq8aFfzUEE6sO/+M/9qeP86Qvcn4kX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AtzyxQAAANwAAAAPAAAAAAAAAAAAAAAA&#10;AJ8CAABkcnMvZG93bnJldi54bWxQSwUGAAAAAAQABAD3AAAAkQMAAAAA&#10;">
            <v:imagedata r:id="rId1" o:title="wup-rzeszow-logo-poziom-mono-cmyk"/>
          </v:shape>
          <v:shape id="Picture 23" o:spid="_x0000_s2051" type="#_x0000_t75" style="position:absolute;left:7800;top:17421;width:14618;height:69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Dxz3CAAAA3AAAAA8AAABkcnMvZG93bnJldi54bWxEj01rwzAMhu+F/QejQW+Ns8DKSOuWbRDY&#10;ZYd1y13ESpw1lkPstNm/rw6D3iT0fjzaHxc/qAtNsQ9s4CnLQRE3wfbcGfj5rjYvoGJCtjgEJgN/&#10;FOF4eFjtsbThyl90OaVOSQjHEg24lMZS69g48hizMBLLrQ2TxyTr1Gk74VXC/aCLPN9qjz1Lg8OR&#10;3h0159PspaSp+Ln+fRsHdG0eP+fqrPvamPXj8roDlWhJd/G/+8MKfiG08oxMoA8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w8c9wgAAANwAAAAPAAAAAAAAAAAAAAAAAJ8C&#10;AABkcnMvZG93bnJldi54bWxQSwUGAAAAAAQABAD3AAAAjgMAAAAA&#10;">
            <v:imagedata r:id="rId2" o:title=""/>
          </v:shape>
          <v:shape id="Obraz 129" o:spid="_x0000_s2052" type="#_x0000_t75" style="position:absolute;left:44697;top:18252;width:18834;height:55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hZ9vBAAAA3AAAAA8AAABkcnMvZG93bnJldi54bWxET01LAzEQvQv+hzCCN5tthWLXpqUtVNuj&#10;rQeP42bcLG4mSzK7Xf+9KQje5vE+Z7kefasGiqkJbGA6KUARV8E2XBt4P+8fnkAlQbbYBiYDP5Rg&#10;vbq9WWJpw4XfaDhJrXIIpxINOJGu1DpVjjymSeiIM/cVokfJMNbaRrzkcN/qWVHMtceGc4PDjnaO&#10;qu9T7w28UlHFXs7YDy87ks/j9qN9dMbc342bZ1BCo/yL/9wHm+fPFnB9Jl+gV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8hZ9vBAAAA3AAAAA8AAAAAAAAAAAAAAAAAnwIA&#10;AGRycy9kb3ducmV2LnhtbFBLBQYAAAAABAAEAPcAAACNAwAAAAA=&#10;">
            <v:imagedata r:id="rId3" o:title=""/>
            <v:path arrowok="t"/>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8E" w:rsidRDefault="00CE608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E34"/>
    <w:multiLevelType w:val="hybridMultilevel"/>
    <w:tmpl w:val="C668F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C12AC4"/>
    <w:multiLevelType w:val="multilevel"/>
    <w:tmpl w:val="DDB040EA"/>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232DC"/>
    <w:multiLevelType w:val="hybridMultilevel"/>
    <w:tmpl w:val="DE864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943C9D"/>
    <w:multiLevelType w:val="hybridMultilevel"/>
    <w:tmpl w:val="3266DDB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A05187"/>
    <w:multiLevelType w:val="hybridMultilevel"/>
    <w:tmpl w:val="1D40931E"/>
    <w:lvl w:ilvl="0" w:tplc="F6CED670">
      <w:numFmt w:val="bullet"/>
      <w:lvlText w:val="•"/>
      <w:lvlJc w:val="left"/>
      <w:pPr>
        <w:ind w:left="1068" w:hanging="708"/>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1A7283"/>
    <w:multiLevelType w:val="multilevel"/>
    <w:tmpl w:val="AFD40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A71C17"/>
    <w:multiLevelType w:val="multilevel"/>
    <w:tmpl w:val="88F0FE4C"/>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A235BE"/>
    <w:multiLevelType w:val="hybridMultilevel"/>
    <w:tmpl w:val="CC1268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103862"/>
    <w:multiLevelType w:val="hybridMultilevel"/>
    <w:tmpl w:val="9E4E85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F67E86"/>
    <w:multiLevelType w:val="hybridMultilevel"/>
    <w:tmpl w:val="5782A1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DE3740"/>
    <w:multiLevelType w:val="hybridMultilevel"/>
    <w:tmpl w:val="0074C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88151D"/>
    <w:multiLevelType w:val="hybridMultilevel"/>
    <w:tmpl w:val="4F1C35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ED214C1"/>
    <w:multiLevelType w:val="hybridMultilevel"/>
    <w:tmpl w:val="C292D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6017D8"/>
    <w:multiLevelType w:val="hybridMultilevel"/>
    <w:tmpl w:val="C128A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02500F"/>
    <w:multiLevelType w:val="hybridMultilevel"/>
    <w:tmpl w:val="10D04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716938"/>
    <w:multiLevelType w:val="hybridMultilevel"/>
    <w:tmpl w:val="AB86B3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C43429"/>
    <w:multiLevelType w:val="hybridMultilevel"/>
    <w:tmpl w:val="7742C0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BB2C14"/>
    <w:multiLevelType w:val="hybridMultilevel"/>
    <w:tmpl w:val="7B68C2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5F3A48"/>
    <w:multiLevelType w:val="hybridMultilevel"/>
    <w:tmpl w:val="6F28D996"/>
    <w:lvl w:ilvl="0" w:tplc="87C4DC50">
      <w:numFmt w:val="bullet"/>
      <w:lvlText w:val="•"/>
      <w:lvlJc w:val="left"/>
      <w:pPr>
        <w:ind w:left="1068" w:hanging="708"/>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BAB03B8"/>
    <w:multiLevelType w:val="multilevel"/>
    <w:tmpl w:val="A4166956"/>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F02057"/>
    <w:multiLevelType w:val="hybridMultilevel"/>
    <w:tmpl w:val="6E123D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6AD03DB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2E71B7"/>
    <w:multiLevelType w:val="hybridMultilevel"/>
    <w:tmpl w:val="ACF0E762"/>
    <w:lvl w:ilvl="0" w:tplc="5E0A1D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815851"/>
    <w:multiLevelType w:val="hybridMultilevel"/>
    <w:tmpl w:val="E4286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0FE4A3F"/>
    <w:multiLevelType w:val="hybridMultilevel"/>
    <w:tmpl w:val="3BBE6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19F4F5E"/>
    <w:multiLevelType w:val="multilevel"/>
    <w:tmpl w:val="3EFE21B8"/>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C4719A"/>
    <w:multiLevelType w:val="hybridMultilevel"/>
    <w:tmpl w:val="4FC25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6023B90"/>
    <w:multiLevelType w:val="hybridMultilevel"/>
    <w:tmpl w:val="6B1C797A"/>
    <w:lvl w:ilvl="0" w:tplc="AC62DCFC">
      <w:numFmt w:val="bullet"/>
      <w:lvlText w:val="•"/>
      <w:lvlJc w:val="left"/>
      <w:pPr>
        <w:ind w:left="1068" w:hanging="708"/>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7382463"/>
    <w:multiLevelType w:val="hybridMultilevel"/>
    <w:tmpl w:val="5546F2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7834D3A"/>
    <w:multiLevelType w:val="hybridMultilevel"/>
    <w:tmpl w:val="E11EFC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9694134"/>
    <w:multiLevelType w:val="multilevel"/>
    <w:tmpl w:val="9E7EF44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2AF79D6"/>
    <w:multiLevelType w:val="hybridMultilevel"/>
    <w:tmpl w:val="A0E8630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3194DE7"/>
    <w:multiLevelType w:val="hybridMultilevel"/>
    <w:tmpl w:val="99668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BD5264"/>
    <w:multiLevelType w:val="hybridMultilevel"/>
    <w:tmpl w:val="4F8E5BB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7F82AD3"/>
    <w:multiLevelType w:val="hybridMultilevel"/>
    <w:tmpl w:val="5E94B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A5D140F"/>
    <w:multiLevelType w:val="hybridMultilevel"/>
    <w:tmpl w:val="643815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0532A3"/>
    <w:multiLevelType w:val="hybridMultilevel"/>
    <w:tmpl w:val="C5C4A99C"/>
    <w:lvl w:ilvl="0" w:tplc="04150019">
      <w:start w:val="1"/>
      <w:numFmt w:val="lowerLetter"/>
      <w:lvlText w:val="%1."/>
      <w:lvlJc w:val="left"/>
      <w:pPr>
        <w:ind w:left="2160" w:hanging="360"/>
      </w:pPr>
    </w:lvl>
    <w:lvl w:ilvl="1" w:tplc="55BA28F4">
      <w:start w:val="1"/>
      <w:numFmt w:val="decimal"/>
      <w:lvlText w:val="%2."/>
      <w:lvlJc w:val="left"/>
      <w:pPr>
        <w:ind w:left="2880" w:hanging="360"/>
      </w:pPr>
      <w:rPr>
        <w:rFonts w:asciiTheme="minorHAnsi" w:hAnsiTheme="minorHAnsi" w:cstheme="minorHAnsi" w:hint="default"/>
        <w:sz w:val="20"/>
        <w:szCs w:val="20"/>
      </w:rPr>
    </w:lvl>
    <w:lvl w:ilvl="2" w:tplc="4E048256">
      <w:start w:val="1"/>
      <w:numFmt w:val="lowerLetter"/>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nsid w:val="4EAF46C7"/>
    <w:multiLevelType w:val="hybridMultilevel"/>
    <w:tmpl w:val="07AA5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04B1C77"/>
    <w:multiLevelType w:val="hybridMultilevel"/>
    <w:tmpl w:val="688A044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1AF7307"/>
    <w:multiLevelType w:val="hybridMultilevel"/>
    <w:tmpl w:val="41F26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22F1F98"/>
    <w:multiLevelType w:val="hybridMultilevel"/>
    <w:tmpl w:val="A96032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44113EE"/>
    <w:multiLevelType w:val="multilevel"/>
    <w:tmpl w:val="9E7EF44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67A57FC"/>
    <w:multiLevelType w:val="hybridMultilevel"/>
    <w:tmpl w:val="3F4224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6E72186"/>
    <w:multiLevelType w:val="multilevel"/>
    <w:tmpl w:val="6FA2F60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7E959E5"/>
    <w:multiLevelType w:val="hybridMultilevel"/>
    <w:tmpl w:val="AFECA0F4"/>
    <w:lvl w:ilvl="0" w:tplc="C16A8696">
      <w:numFmt w:val="bullet"/>
      <w:lvlText w:val="•"/>
      <w:lvlJc w:val="left"/>
      <w:pPr>
        <w:ind w:left="1068" w:hanging="708"/>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9030FC6"/>
    <w:multiLevelType w:val="hybridMultilevel"/>
    <w:tmpl w:val="A1D02A2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C0737BC"/>
    <w:multiLevelType w:val="hybridMultilevel"/>
    <w:tmpl w:val="BF8E1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EF235A2"/>
    <w:multiLevelType w:val="hybridMultilevel"/>
    <w:tmpl w:val="5E4036A0"/>
    <w:lvl w:ilvl="0" w:tplc="2C16AF72">
      <w:numFmt w:val="bullet"/>
      <w:lvlText w:val="•"/>
      <w:lvlJc w:val="left"/>
      <w:pPr>
        <w:ind w:left="1068" w:hanging="708"/>
      </w:pPr>
      <w:rPr>
        <w:rFonts w:ascii="Times New Roman" w:eastAsia="MS Mincho"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0C128AB"/>
    <w:multiLevelType w:val="multilevel"/>
    <w:tmpl w:val="DE482F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0EA3C4D"/>
    <w:multiLevelType w:val="hybridMultilevel"/>
    <w:tmpl w:val="4B2C3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21F7BA0"/>
    <w:multiLevelType w:val="multilevel"/>
    <w:tmpl w:val="9E7EF44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5BF271F"/>
    <w:multiLevelType w:val="hybridMultilevel"/>
    <w:tmpl w:val="DA046EA2"/>
    <w:lvl w:ilvl="0" w:tplc="0415000B">
      <w:start w:val="1"/>
      <w:numFmt w:val="bullet"/>
      <w:lvlText w:val=""/>
      <w:lvlJc w:val="left"/>
      <w:pPr>
        <w:ind w:left="720" w:hanging="360"/>
      </w:pPr>
      <w:rPr>
        <w:rFonts w:ascii="Wingdings" w:hAnsi="Wingdings" w:hint="default"/>
      </w:rPr>
    </w:lvl>
    <w:lvl w:ilvl="1" w:tplc="472CD674">
      <w:numFmt w:val="bullet"/>
      <w:lvlText w:val="•"/>
      <w:lvlJc w:val="left"/>
      <w:pPr>
        <w:ind w:left="1788" w:hanging="708"/>
      </w:pPr>
      <w:rPr>
        <w:rFonts w:ascii="Times New Roman" w:eastAsia="MS Mincho"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5D26BB3"/>
    <w:multiLevelType w:val="hybridMultilevel"/>
    <w:tmpl w:val="0C683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8817C62"/>
    <w:multiLevelType w:val="multilevel"/>
    <w:tmpl w:val="FBDE07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ADD6860"/>
    <w:multiLevelType w:val="multilevel"/>
    <w:tmpl w:val="9E7EF44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C926636"/>
    <w:multiLevelType w:val="hybridMultilevel"/>
    <w:tmpl w:val="59D25306"/>
    <w:lvl w:ilvl="0" w:tplc="04150001">
      <w:start w:val="1"/>
      <w:numFmt w:val="bullet"/>
      <w:lvlText w:val=""/>
      <w:lvlJc w:val="left"/>
      <w:pPr>
        <w:ind w:left="1248" w:hanging="360"/>
      </w:pPr>
      <w:rPr>
        <w:rFonts w:ascii="Symbol" w:hAnsi="Symbol" w:hint="default"/>
      </w:rPr>
    </w:lvl>
    <w:lvl w:ilvl="1" w:tplc="04150003" w:tentative="1">
      <w:start w:val="1"/>
      <w:numFmt w:val="bullet"/>
      <w:lvlText w:val="o"/>
      <w:lvlJc w:val="left"/>
      <w:pPr>
        <w:ind w:left="1968" w:hanging="360"/>
      </w:pPr>
      <w:rPr>
        <w:rFonts w:ascii="Courier New" w:hAnsi="Courier New" w:cs="Courier New" w:hint="default"/>
      </w:rPr>
    </w:lvl>
    <w:lvl w:ilvl="2" w:tplc="04150005" w:tentative="1">
      <w:start w:val="1"/>
      <w:numFmt w:val="bullet"/>
      <w:lvlText w:val=""/>
      <w:lvlJc w:val="left"/>
      <w:pPr>
        <w:ind w:left="2688" w:hanging="360"/>
      </w:pPr>
      <w:rPr>
        <w:rFonts w:ascii="Wingdings" w:hAnsi="Wingdings" w:hint="default"/>
      </w:rPr>
    </w:lvl>
    <w:lvl w:ilvl="3" w:tplc="04150001" w:tentative="1">
      <w:start w:val="1"/>
      <w:numFmt w:val="bullet"/>
      <w:lvlText w:val=""/>
      <w:lvlJc w:val="left"/>
      <w:pPr>
        <w:ind w:left="3408" w:hanging="360"/>
      </w:pPr>
      <w:rPr>
        <w:rFonts w:ascii="Symbol" w:hAnsi="Symbol" w:hint="default"/>
      </w:rPr>
    </w:lvl>
    <w:lvl w:ilvl="4" w:tplc="04150003" w:tentative="1">
      <w:start w:val="1"/>
      <w:numFmt w:val="bullet"/>
      <w:lvlText w:val="o"/>
      <w:lvlJc w:val="left"/>
      <w:pPr>
        <w:ind w:left="4128" w:hanging="360"/>
      </w:pPr>
      <w:rPr>
        <w:rFonts w:ascii="Courier New" w:hAnsi="Courier New" w:cs="Courier New" w:hint="default"/>
      </w:rPr>
    </w:lvl>
    <w:lvl w:ilvl="5" w:tplc="04150005" w:tentative="1">
      <w:start w:val="1"/>
      <w:numFmt w:val="bullet"/>
      <w:lvlText w:val=""/>
      <w:lvlJc w:val="left"/>
      <w:pPr>
        <w:ind w:left="4848" w:hanging="360"/>
      </w:pPr>
      <w:rPr>
        <w:rFonts w:ascii="Wingdings" w:hAnsi="Wingdings" w:hint="default"/>
      </w:rPr>
    </w:lvl>
    <w:lvl w:ilvl="6" w:tplc="04150001" w:tentative="1">
      <w:start w:val="1"/>
      <w:numFmt w:val="bullet"/>
      <w:lvlText w:val=""/>
      <w:lvlJc w:val="left"/>
      <w:pPr>
        <w:ind w:left="5568" w:hanging="360"/>
      </w:pPr>
      <w:rPr>
        <w:rFonts w:ascii="Symbol" w:hAnsi="Symbol" w:hint="default"/>
      </w:rPr>
    </w:lvl>
    <w:lvl w:ilvl="7" w:tplc="04150003" w:tentative="1">
      <w:start w:val="1"/>
      <w:numFmt w:val="bullet"/>
      <w:lvlText w:val="o"/>
      <w:lvlJc w:val="left"/>
      <w:pPr>
        <w:ind w:left="6288" w:hanging="360"/>
      </w:pPr>
      <w:rPr>
        <w:rFonts w:ascii="Courier New" w:hAnsi="Courier New" w:cs="Courier New" w:hint="default"/>
      </w:rPr>
    </w:lvl>
    <w:lvl w:ilvl="8" w:tplc="04150005" w:tentative="1">
      <w:start w:val="1"/>
      <w:numFmt w:val="bullet"/>
      <w:lvlText w:val=""/>
      <w:lvlJc w:val="left"/>
      <w:pPr>
        <w:ind w:left="7008" w:hanging="360"/>
      </w:pPr>
      <w:rPr>
        <w:rFonts w:ascii="Wingdings" w:hAnsi="Wingdings" w:hint="default"/>
      </w:rPr>
    </w:lvl>
  </w:abstractNum>
  <w:abstractNum w:abstractNumId="55">
    <w:nsid w:val="77FE15FE"/>
    <w:multiLevelType w:val="hybridMultilevel"/>
    <w:tmpl w:val="C038D92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81C2831"/>
    <w:multiLevelType w:val="multilevel"/>
    <w:tmpl w:val="49EA2C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BFB284D"/>
    <w:multiLevelType w:val="hybridMultilevel"/>
    <w:tmpl w:val="A87E984C"/>
    <w:lvl w:ilvl="0" w:tplc="0415000B">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E096FAE"/>
    <w:multiLevelType w:val="hybridMultilevel"/>
    <w:tmpl w:val="481CC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48"/>
  </w:num>
  <w:num w:numId="3">
    <w:abstractNumId w:val="42"/>
  </w:num>
  <w:num w:numId="4">
    <w:abstractNumId w:val="5"/>
  </w:num>
  <w:num w:numId="5">
    <w:abstractNumId w:val="45"/>
  </w:num>
  <w:num w:numId="6">
    <w:abstractNumId w:val="25"/>
  </w:num>
  <w:num w:numId="7">
    <w:abstractNumId w:val="34"/>
  </w:num>
  <w:num w:numId="8">
    <w:abstractNumId w:val="27"/>
  </w:num>
  <w:num w:numId="9">
    <w:abstractNumId w:val="40"/>
  </w:num>
  <w:num w:numId="10">
    <w:abstractNumId w:val="29"/>
  </w:num>
  <w:num w:numId="11">
    <w:abstractNumId w:val="49"/>
  </w:num>
  <w:num w:numId="12">
    <w:abstractNumId w:val="12"/>
  </w:num>
  <w:num w:numId="13">
    <w:abstractNumId w:val="56"/>
  </w:num>
  <w:num w:numId="14">
    <w:abstractNumId w:val="47"/>
  </w:num>
  <w:num w:numId="15">
    <w:abstractNumId w:val="52"/>
  </w:num>
  <w:num w:numId="16">
    <w:abstractNumId w:val="53"/>
  </w:num>
  <w:num w:numId="17">
    <w:abstractNumId w:val="30"/>
  </w:num>
  <w:num w:numId="18">
    <w:abstractNumId w:val="55"/>
  </w:num>
  <w:num w:numId="19">
    <w:abstractNumId w:val="33"/>
  </w:num>
  <w:num w:numId="20">
    <w:abstractNumId w:val="58"/>
  </w:num>
  <w:num w:numId="21">
    <w:abstractNumId w:val="35"/>
  </w:num>
  <w:num w:numId="22">
    <w:abstractNumId w:val="20"/>
  </w:num>
  <w:num w:numId="23">
    <w:abstractNumId w:val="54"/>
  </w:num>
  <w:num w:numId="24">
    <w:abstractNumId w:val="13"/>
  </w:num>
  <w:num w:numId="25">
    <w:abstractNumId w:val="10"/>
  </w:num>
  <w:num w:numId="26">
    <w:abstractNumId w:val="21"/>
  </w:num>
  <w:num w:numId="27">
    <w:abstractNumId w:val="0"/>
  </w:num>
  <w:num w:numId="28">
    <w:abstractNumId w:val="14"/>
  </w:num>
  <w:num w:numId="29">
    <w:abstractNumId w:val="3"/>
  </w:num>
  <w:num w:numId="30">
    <w:abstractNumId w:val="32"/>
  </w:num>
  <w:num w:numId="31">
    <w:abstractNumId w:val="28"/>
  </w:num>
  <w:num w:numId="32">
    <w:abstractNumId w:val="1"/>
  </w:num>
  <w:num w:numId="33">
    <w:abstractNumId w:val="6"/>
  </w:num>
  <w:num w:numId="34">
    <w:abstractNumId w:val="7"/>
  </w:num>
  <w:num w:numId="35">
    <w:abstractNumId w:val="11"/>
  </w:num>
  <w:num w:numId="36">
    <w:abstractNumId w:val="17"/>
  </w:num>
  <w:num w:numId="37">
    <w:abstractNumId w:val="15"/>
  </w:num>
  <w:num w:numId="38">
    <w:abstractNumId w:val="9"/>
  </w:num>
  <w:num w:numId="39">
    <w:abstractNumId w:val="24"/>
  </w:num>
  <w:num w:numId="40">
    <w:abstractNumId w:val="16"/>
  </w:num>
  <w:num w:numId="41">
    <w:abstractNumId w:val="39"/>
  </w:num>
  <w:num w:numId="42">
    <w:abstractNumId w:val="57"/>
  </w:num>
  <w:num w:numId="43">
    <w:abstractNumId w:val="19"/>
  </w:num>
  <w:num w:numId="44">
    <w:abstractNumId w:val="31"/>
  </w:num>
  <w:num w:numId="45">
    <w:abstractNumId w:val="50"/>
  </w:num>
  <w:num w:numId="46">
    <w:abstractNumId w:val="22"/>
  </w:num>
  <w:num w:numId="47">
    <w:abstractNumId w:val="4"/>
  </w:num>
  <w:num w:numId="48">
    <w:abstractNumId w:val="38"/>
  </w:num>
  <w:num w:numId="49">
    <w:abstractNumId w:val="26"/>
  </w:num>
  <w:num w:numId="50">
    <w:abstractNumId w:val="23"/>
  </w:num>
  <w:num w:numId="51">
    <w:abstractNumId w:val="46"/>
  </w:num>
  <w:num w:numId="52">
    <w:abstractNumId w:val="36"/>
  </w:num>
  <w:num w:numId="53">
    <w:abstractNumId w:val="43"/>
  </w:num>
  <w:num w:numId="54">
    <w:abstractNumId w:val="2"/>
  </w:num>
  <w:num w:numId="55">
    <w:abstractNumId w:val="18"/>
  </w:num>
  <w:num w:numId="56">
    <w:abstractNumId w:val="8"/>
  </w:num>
  <w:num w:numId="57">
    <w:abstractNumId w:val="37"/>
  </w:num>
  <w:num w:numId="58">
    <w:abstractNumId w:val="41"/>
  </w:num>
  <w:num w:numId="59">
    <w:abstractNumId w:val="44"/>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143EF0"/>
    <w:rsid w:val="0000730A"/>
    <w:rsid w:val="000343EB"/>
    <w:rsid w:val="000579EA"/>
    <w:rsid w:val="00081054"/>
    <w:rsid w:val="00082480"/>
    <w:rsid w:val="000866E3"/>
    <w:rsid w:val="000877EE"/>
    <w:rsid w:val="0009488F"/>
    <w:rsid w:val="000A7AA9"/>
    <w:rsid w:val="000C3408"/>
    <w:rsid w:val="000C7679"/>
    <w:rsid w:val="000D1805"/>
    <w:rsid w:val="000D349C"/>
    <w:rsid w:val="000D6D4B"/>
    <w:rsid w:val="000E1F6F"/>
    <w:rsid w:val="000E57C3"/>
    <w:rsid w:val="0010424A"/>
    <w:rsid w:val="00106EA7"/>
    <w:rsid w:val="00130BC4"/>
    <w:rsid w:val="00134DBB"/>
    <w:rsid w:val="00135821"/>
    <w:rsid w:val="00140153"/>
    <w:rsid w:val="00143EF0"/>
    <w:rsid w:val="00144CDE"/>
    <w:rsid w:val="001503E1"/>
    <w:rsid w:val="00151BC0"/>
    <w:rsid w:val="00162AE6"/>
    <w:rsid w:val="00174699"/>
    <w:rsid w:val="0018454F"/>
    <w:rsid w:val="00191E42"/>
    <w:rsid w:val="001A0D03"/>
    <w:rsid w:val="001A2C71"/>
    <w:rsid w:val="001B2836"/>
    <w:rsid w:val="001B46CF"/>
    <w:rsid w:val="001F254B"/>
    <w:rsid w:val="001F51B4"/>
    <w:rsid w:val="002040C4"/>
    <w:rsid w:val="00261C6E"/>
    <w:rsid w:val="002678D4"/>
    <w:rsid w:val="00271863"/>
    <w:rsid w:val="0028181E"/>
    <w:rsid w:val="00296154"/>
    <w:rsid w:val="002A1A44"/>
    <w:rsid w:val="002A24DA"/>
    <w:rsid w:val="002A29A1"/>
    <w:rsid w:val="002B3126"/>
    <w:rsid w:val="002C1A00"/>
    <w:rsid w:val="002C4AAB"/>
    <w:rsid w:val="002D26D5"/>
    <w:rsid w:val="002D7AEC"/>
    <w:rsid w:val="002D7FB4"/>
    <w:rsid w:val="003115CA"/>
    <w:rsid w:val="00312BCF"/>
    <w:rsid w:val="00335C7A"/>
    <w:rsid w:val="0034107F"/>
    <w:rsid w:val="00344623"/>
    <w:rsid w:val="00351045"/>
    <w:rsid w:val="00356F84"/>
    <w:rsid w:val="00363695"/>
    <w:rsid w:val="00371E33"/>
    <w:rsid w:val="00380141"/>
    <w:rsid w:val="00390CBE"/>
    <w:rsid w:val="003961F9"/>
    <w:rsid w:val="003A2212"/>
    <w:rsid w:val="003A2870"/>
    <w:rsid w:val="003B2911"/>
    <w:rsid w:val="003B6493"/>
    <w:rsid w:val="003E3361"/>
    <w:rsid w:val="003E7AF5"/>
    <w:rsid w:val="003F1081"/>
    <w:rsid w:val="003F275B"/>
    <w:rsid w:val="00420C40"/>
    <w:rsid w:val="0042317F"/>
    <w:rsid w:val="004306F3"/>
    <w:rsid w:val="00456B9C"/>
    <w:rsid w:val="004602C7"/>
    <w:rsid w:val="00477CC6"/>
    <w:rsid w:val="00494019"/>
    <w:rsid w:val="00496231"/>
    <w:rsid w:val="004A3CCA"/>
    <w:rsid w:val="004A4FF4"/>
    <w:rsid w:val="004D1279"/>
    <w:rsid w:val="004D7382"/>
    <w:rsid w:val="004D7B04"/>
    <w:rsid w:val="004E2617"/>
    <w:rsid w:val="004F11E0"/>
    <w:rsid w:val="00503B81"/>
    <w:rsid w:val="00506486"/>
    <w:rsid w:val="00515A33"/>
    <w:rsid w:val="00525395"/>
    <w:rsid w:val="005311B3"/>
    <w:rsid w:val="0053199F"/>
    <w:rsid w:val="00536781"/>
    <w:rsid w:val="00540A58"/>
    <w:rsid w:val="005710CB"/>
    <w:rsid w:val="005810A5"/>
    <w:rsid w:val="005847AA"/>
    <w:rsid w:val="00586A36"/>
    <w:rsid w:val="00594353"/>
    <w:rsid w:val="005B005E"/>
    <w:rsid w:val="005B1551"/>
    <w:rsid w:val="005B49F5"/>
    <w:rsid w:val="005C4C09"/>
    <w:rsid w:val="005D3947"/>
    <w:rsid w:val="00600E5B"/>
    <w:rsid w:val="00601B57"/>
    <w:rsid w:val="0061297B"/>
    <w:rsid w:val="0062654B"/>
    <w:rsid w:val="00644781"/>
    <w:rsid w:val="00656351"/>
    <w:rsid w:val="00661976"/>
    <w:rsid w:val="00661D94"/>
    <w:rsid w:val="00670616"/>
    <w:rsid w:val="006724D7"/>
    <w:rsid w:val="00675AC9"/>
    <w:rsid w:val="00682B40"/>
    <w:rsid w:val="00690AF3"/>
    <w:rsid w:val="006B63DC"/>
    <w:rsid w:val="006C29EB"/>
    <w:rsid w:val="006E60D1"/>
    <w:rsid w:val="006F28A3"/>
    <w:rsid w:val="006F4F09"/>
    <w:rsid w:val="007242C2"/>
    <w:rsid w:val="00735743"/>
    <w:rsid w:val="00744D9F"/>
    <w:rsid w:val="00746A8F"/>
    <w:rsid w:val="00761355"/>
    <w:rsid w:val="00762FE0"/>
    <w:rsid w:val="007664E7"/>
    <w:rsid w:val="007715FD"/>
    <w:rsid w:val="00787D66"/>
    <w:rsid w:val="007A131A"/>
    <w:rsid w:val="007A4F8B"/>
    <w:rsid w:val="007A6F92"/>
    <w:rsid w:val="007B4958"/>
    <w:rsid w:val="007B685D"/>
    <w:rsid w:val="007B6B6F"/>
    <w:rsid w:val="007C1599"/>
    <w:rsid w:val="007C2B92"/>
    <w:rsid w:val="007C3BE8"/>
    <w:rsid w:val="007F10C7"/>
    <w:rsid w:val="008039FC"/>
    <w:rsid w:val="00810BA4"/>
    <w:rsid w:val="008158C7"/>
    <w:rsid w:val="00833589"/>
    <w:rsid w:val="008406EF"/>
    <w:rsid w:val="0085029A"/>
    <w:rsid w:val="008513D1"/>
    <w:rsid w:val="008559A6"/>
    <w:rsid w:val="00862ACC"/>
    <w:rsid w:val="00870B3B"/>
    <w:rsid w:val="00887F90"/>
    <w:rsid w:val="008C035D"/>
    <w:rsid w:val="008C69C1"/>
    <w:rsid w:val="008C6C53"/>
    <w:rsid w:val="008E010F"/>
    <w:rsid w:val="008E3D73"/>
    <w:rsid w:val="008F0D6A"/>
    <w:rsid w:val="008F1BD6"/>
    <w:rsid w:val="008F40EE"/>
    <w:rsid w:val="008F4DCE"/>
    <w:rsid w:val="00902AD4"/>
    <w:rsid w:val="00903B89"/>
    <w:rsid w:val="00904848"/>
    <w:rsid w:val="0092033D"/>
    <w:rsid w:val="00926448"/>
    <w:rsid w:val="009325D4"/>
    <w:rsid w:val="0093638B"/>
    <w:rsid w:val="00941756"/>
    <w:rsid w:val="00942AB2"/>
    <w:rsid w:val="009545E3"/>
    <w:rsid w:val="0095799A"/>
    <w:rsid w:val="0096255A"/>
    <w:rsid w:val="009638B6"/>
    <w:rsid w:val="00981AA3"/>
    <w:rsid w:val="00987A74"/>
    <w:rsid w:val="009905B4"/>
    <w:rsid w:val="009B5581"/>
    <w:rsid w:val="009B5976"/>
    <w:rsid w:val="009B79B9"/>
    <w:rsid w:val="009C1466"/>
    <w:rsid w:val="009C1DF1"/>
    <w:rsid w:val="009C70DC"/>
    <w:rsid w:val="009D193A"/>
    <w:rsid w:val="009E0058"/>
    <w:rsid w:val="009E17EC"/>
    <w:rsid w:val="009E3F49"/>
    <w:rsid w:val="009E4F32"/>
    <w:rsid w:val="009F0342"/>
    <w:rsid w:val="009F74A7"/>
    <w:rsid w:val="00A03D21"/>
    <w:rsid w:val="00A15872"/>
    <w:rsid w:val="00A20A13"/>
    <w:rsid w:val="00A22C69"/>
    <w:rsid w:val="00A27C52"/>
    <w:rsid w:val="00A43179"/>
    <w:rsid w:val="00A46781"/>
    <w:rsid w:val="00A75B3E"/>
    <w:rsid w:val="00A77232"/>
    <w:rsid w:val="00A818AE"/>
    <w:rsid w:val="00AB1450"/>
    <w:rsid w:val="00AD1347"/>
    <w:rsid w:val="00AD46F8"/>
    <w:rsid w:val="00AF4A96"/>
    <w:rsid w:val="00B013E5"/>
    <w:rsid w:val="00B02BB0"/>
    <w:rsid w:val="00B07275"/>
    <w:rsid w:val="00B54E54"/>
    <w:rsid w:val="00B566C0"/>
    <w:rsid w:val="00B60C2C"/>
    <w:rsid w:val="00B83FF3"/>
    <w:rsid w:val="00B94D68"/>
    <w:rsid w:val="00BA30F3"/>
    <w:rsid w:val="00BA78F9"/>
    <w:rsid w:val="00BB18B9"/>
    <w:rsid w:val="00BC1F88"/>
    <w:rsid w:val="00BD666F"/>
    <w:rsid w:val="00C12B13"/>
    <w:rsid w:val="00C17D2A"/>
    <w:rsid w:val="00C20130"/>
    <w:rsid w:val="00C2336F"/>
    <w:rsid w:val="00C23FEA"/>
    <w:rsid w:val="00C30E0F"/>
    <w:rsid w:val="00C3677E"/>
    <w:rsid w:val="00C45679"/>
    <w:rsid w:val="00C45E21"/>
    <w:rsid w:val="00C530EA"/>
    <w:rsid w:val="00C557C3"/>
    <w:rsid w:val="00C730D6"/>
    <w:rsid w:val="00C75D96"/>
    <w:rsid w:val="00C76EB9"/>
    <w:rsid w:val="00C842C3"/>
    <w:rsid w:val="00C94443"/>
    <w:rsid w:val="00C94FBB"/>
    <w:rsid w:val="00CA1253"/>
    <w:rsid w:val="00CA5339"/>
    <w:rsid w:val="00CC26BB"/>
    <w:rsid w:val="00CC6A24"/>
    <w:rsid w:val="00CD0F95"/>
    <w:rsid w:val="00CE0364"/>
    <w:rsid w:val="00CE608E"/>
    <w:rsid w:val="00CE69DF"/>
    <w:rsid w:val="00D07276"/>
    <w:rsid w:val="00D07D11"/>
    <w:rsid w:val="00D140EC"/>
    <w:rsid w:val="00D15025"/>
    <w:rsid w:val="00D209E1"/>
    <w:rsid w:val="00D24A73"/>
    <w:rsid w:val="00D418AA"/>
    <w:rsid w:val="00D752B2"/>
    <w:rsid w:val="00D76980"/>
    <w:rsid w:val="00D77CB7"/>
    <w:rsid w:val="00D9535E"/>
    <w:rsid w:val="00DA390C"/>
    <w:rsid w:val="00DA5512"/>
    <w:rsid w:val="00DB09A3"/>
    <w:rsid w:val="00DB73CB"/>
    <w:rsid w:val="00DC65B6"/>
    <w:rsid w:val="00DD1A24"/>
    <w:rsid w:val="00DD2AFC"/>
    <w:rsid w:val="00E21DD9"/>
    <w:rsid w:val="00E5292E"/>
    <w:rsid w:val="00E53D7A"/>
    <w:rsid w:val="00E5545C"/>
    <w:rsid w:val="00E56C80"/>
    <w:rsid w:val="00E67EC6"/>
    <w:rsid w:val="00E84C0A"/>
    <w:rsid w:val="00EB2AA3"/>
    <w:rsid w:val="00EB3B57"/>
    <w:rsid w:val="00EB7EF7"/>
    <w:rsid w:val="00EC5EA9"/>
    <w:rsid w:val="00ED1F09"/>
    <w:rsid w:val="00ED2491"/>
    <w:rsid w:val="00ED7288"/>
    <w:rsid w:val="00F13207"/>
    <w:rsid w:val="00F24F54"/>
    <w:rsid w:val="00F51146"/>
    <w:rsid w:val="00F56C28"/>
    <w:rsid w:val="00F70B32"/>
    <w:rsid w:val="00F7453B"/>
    <w:rsid w:val="00F76D73"/>
    <w:rsid w:val="00F7732D"/>
    <w:rsid w:val="00F776F0"/>
    <w:rsid w:val="00F8267D"/>
    <w:rsid w:val="00F8268D"/>
    <w:rsid w:val="00F8342C"/>
    <w:rsid w:val="00F86CB1"/>
    <w:rsid w:val="00F87A35"/>
    <w:rsid w:val="00F934A2"/>
    <w:rsid w:val="00F93EB9"/>
    <w:rsid w:val="00FA0C27"/>
    <w:rsid w:val="00FB77E1"/>
    <w:rsid w:val="00FE217C"/>
    <w:rsid w:val="00FE390F"/>
    <w:rsid w:val="00FF1F1E"/>
    <w:rsid w:val="00FF6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3B57"/>
  </w:style>
  <w:style w:type="paragraph" w:styleId="Nagwek2">
    <w:name w:val="heading 2"/>
    <w:basedOn w:val="Normalny"/>
    <w:link w:val="Nagwek2Znak"/>
    <w:uiPriority w:val="9"/>
    <w:qFormat/>
    <w:rsid w:val="004A4FF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A4FF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link w:val="Bodytext30"/>
    <w:rsid w:val="00143EF0"/>
    <w:rPr>
      <w:rFonts w:ascii="Calibri" w:eastAsia="Calibri" w:hAnsi="Calibri" w:cs="Calibri"/>
      <w:b/>
      <w:bCs/>
      <w:sz w:val="16"/>
      <w:szCs w:val="16"/>
      <w:shd w:val="clear" w:color="auto" w:fill="FFFFFF"/>
    </w:rPr>
  </w:style>
  <w:style w:type="character" w:customStyle="1" w:styleId="Bodytext4">
    <w:name w:val="Body text (4)_"/>
    <w:basedOn w:val="Domylnaczcionkaakapitu"/>
    <w:link w:val="Bodytext40"/>
    <w:rsid w:val="00143EF0"/>
    <w:rPr>
      <w:rFonts w:ascii="Calibri" w:eastAsia="Calibri" w:hAnsi="Calibri" w:cs="Calibri"/>
      <w:sz w:val="14"/>
      <w:szCs w:val="14"/>
      <w:shd w:val="clear" w:color="auto" w:fill="FFFFFF"/>
    </w:rPr>
  </w:style>
  <w:style w:type="paragraph" w:customStyle="1" w:styleId="Bodytext30">
    <w:name w:val="Body text (3)"/>
    <w:basedOn w:val="Normalny"/>
    <w:link w:val="Bodytext3"/>
    <w:rsid w:val="00143EF0"/>
    <w:pPr>
      <w:widowControl w:val="0"/>
      <w:shd w:val="clear" w:color="auto" w:fill="FFFFFF"/>
      <w:spacing w:after="60" w:line="0" w:lineRule="atLeast"/>
      <w:jc w:val="center"/>
    </w:pPr>
    <w:rPr>
      <w:rFonts w:ascii="Calibri" w:eastAsia="Calibri" w:hAnsi="Calibri" w:cs="Calibri"/>
      <w:b/>
      <w:bCs/>
      <w:sz w:val="16"/>
      <w:szCs w:val="16"/>
    </w:rPr>
  </w:style>
  <w:style w:type="paragraph" w:customStyle="1" w:styleId="Bodytext40">
    <w:name w:val="Body text (4)"/>
    <w:basedOn w:val="Normalny"/>
    <w:link w:val="Bodytext4"/>
    <w:rsid w:val="00143EF0"/>
    <w:pPr>
      <w:widowControl w:val="0"/>
      <w:shd w:val="clear" w:color="auto" w:fill="FFFFFF"/>
      <w:spacing w:before="60" w:after="540" w:line="226" w:lineRule="exact"/>
      <w:jc w:val="center"/>
    </w:pPr>
    <w:rPr>
      <w:rFonts w:ascii="Calibri" w:eastAsia="Calibri" w:hAnsi="Calibri" w:cs="Calibri"/>
      <w:sz w:val="14"/>
      <w:szCs w:val="14"/>
    </w:rPr>
  </w:style>
  <w:style w:type="paragraph" w:styleId="Nagwek">
    <w:name w:val="header"/>
    <w:basedOn w:val="Normalny"/>
    <w:link w:val="NagwekZnak"/>
    <w:uiPriority w:val="99"/>
    <w:unhideWhenUsed/>
    <w:rsid w:val="00143E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EF0"/>
  </w:style>
  <w:style w:type="paragraph" w:styleId="Stopka">
    <w:name w:val="footer"/>
    <w:basedOn w:val="Normalny"/>
    <w:link w:val="StopkaZnak"/>
    <w:uiPriority w:val="99"/>
    <w:unhideWhenUsed/>
    <w:rsid w:val="00143E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EF0"/>
  </w:style>
  <w:style w:type="table" w:styleId="Tabela-Siatka">
    <w:name w:val="Table Grid"/>
    <w:basedOn w:val="Standardowy"/>
    <w:uiPriority w:val="39"/>
    <w:rsid w:val="00EB2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basedOn w:val="Domylnaczcionkaakapitu"/>
    <w:rsid w:val="00EB2AA3"/>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styleId="Hipercze">
    <w:name w:val="Hyperlink"/>
    <w:basedOn w:val="Domylnaczcionkaakapitu"/>
    <w:rsid w:val="00E5292E"/>
    <w:rPr>
      <w:color w:val="0066CC"/>
      <w:u w:val="single"/>
    </w:rPr>
  </w:style>
  <w:style w:type="character" w:customStyle="1" w:styleId="Bodytext20">
    <w:name w:val="Body text (2)_"/>
    <w:basedOn w:val="Domylnaczcionkaakapitu"/>
    <w:rsid w:val="00E5292E"/>
    <w:rPr>
      <w:rFonts w:ascii="Calibri" w:eastAsia="Calibri" w:hAnsi="Calibri" w:cs="Calibri"/>
      <w:b w:val="0"/>
      <w:bCs w:val="0"/>
      <w:i w:val="0"/>
      <w:iCs w:val="0"/>
      <w:smallCaps w:val="0"/>
      <w:strike w:val="0"/>
      <w:sz w:val="20"/>
      <w:szCs w:val="20"/>
      <w:u w:val="none"/>
    </w:rPr>
  </w:style>
  <w:style w:type="character" w:customStyle="1" w:styleId="xbe">
    <w:name w:val="_xbe"/>
    <w:basedOn w:val="Domylnaczcionkaakapitu"/>
    <w:rsid w:val="00F7732D"/>
  </w:style>
  <w:style w:type="paragraph" w:styleId="Akapitzlist">
    <w:name w:val="List Paragraph"/>
    <w:basedOn w:val="Normalny"/>
    <w:uiPriority w:val="34"/>
    <w:qFormat/>
    <w:rsid w:val="00312BCF"/>
    <w:pPr>
      <w:ind w:left="720"/>
      <w:contextualSpacing/>
    </w:pPr>
  </w:style>
  <w:style w:type="character" w:customStyle="1" w:styleId="Bodytext5Exact">
    <w:name w:val="Body text (5) Exact"/>
    <w:basedOn w:val="Domylnaczcionkaakapitu"/>
    <w:rsid w:val="007F10C7"/>
    <w:rPr>
      <w:rFonts w:ascii="Palatino Linotype" w:eastAsia="Palatino Linotype" w:hAnsi="Palatino Linotype" w:cs="Palatino Linotype"/>
      <w:b w:val="0"/>
      <w:bCs w:val="0"/>
      <w:i w:val="0"/>
      <w:iCs w:val="0"/>
      <w:smallCaps w:val="0"/>
      <w:strike w:val="0"/>
      <w:sz w:val="18"/>
      <w:szCs w:val="18"/>
      <w:u w:val="none"/>
    </w:rPr>
  </w:style>
  <w:style w:type="character" w:customStyle="1" w:styleId="Bodytext6Exact">
    <w:name w:val="Body text (6) Exact"/>
    <w:basedOn w:val="Domylnaczcionkaakapitu"/>
    <w:rsid w:val="007F10C7"/>
    <w:rPr>
      <w:rFonts w:ascii="Palatino Linotype" w:eastAsia="Palatino Linotype" w:hAnsi="Palatino Linotype" w:cs="Palatino Linotype"/>
      <w:b w:val="0"/>
      <w:bCs w:val="0"/>
      <w:i w:val="0"/>
      <w:iCs w:val="0"/>
      <w:smallCaps w:val="0"/>
      <w:strike w:val="0"/>
      <w:sz w:val="17"/>
      <w:szCs w:val="17"/>
      <w:u w:val="none"/>
    </w:rPr>
  </w:style>
  <w:style w:type="character" w:customStyle="1" w:styleId="Bodytext2Exact">
    <w:name w:val="Body text (2) Exact"/>
    <w:basedOn w:val="Bodytext20"/>
    <w:rsid w:val="007F10C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Bodytext2Italic">
    <w:name w:val="Body text (2) + Italic"/>
    <w:basedOn w:val="Bodytext20"/>
    <w:rsid w:val="007F10C7"/>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Bodytext5">
    <w:name w:val="Body text (5)_"/>
    <w:basedOn w:val="Domylnaczcionkaakapitu"/>
    <w:link w:val="Bodytext50"/>
    <w:rsid w:val="007F10C7"/>
    <w:rPr>
      <w:rFonts w:ascii="Palatino Linotype" w:eastAsia="Palatino Linotype" w:hAnsi="Palatino Linotype" w:cs="Palatino Linotype"/>
      <w:sz w:val="18"/>
      <w:szCs w:val="18"/>
      <w:shd w:val="clear" w:color="auto" w:fill="FFFFFF"/>
    </w:rPr>
  </w:style>
  <w:style w:type="character" w:customStyle="1" w:styleId="Bodytext6">
    <w:name w:val="Body text (6)_"/>
    <w:basedOn w:val="Domylnaczcionkaakapitu"/>
    <w:link w:val="Bodytext60"/>
    <w:rsid w:val="007F10C7"/>
    <w:rPr>
      <w:rFonts w:ascii="Palatino Linotype" w:eastAsia="Palatino Linotype" w:hAnsi="Palatino Linotype" w:cs="Palatino Linotype"/>
      <w:sz w:val="17"/>
      <w:szCs w:val="17"/>
      <w:shd w:val="clear" w:color="auto" w:fill="FFFFFF"/>
    </w:rPr>
  </w:style>
  <w:style w:type="paragraph" w:customStyle="1" w:styleId="Bodytext50">
    <w:name w:val="Body text (5)"/>
    <w:basedOn w:val="Normalny"/>
    <w:link w:val="Bodytext5"/>
    <w:rsid w:val="007F10C7"/>
    <w:pPr>
      <w:widowControl w:val="0"/>
      <w:shd w:val="clear" w:color="auto" w:fill="FFFFFF"/>
      <w:spacing w:after="0" w:line="206" w:lineRule="exact"/>
    </w:pPr>
    <w:rPr>
      <w:rFonts w:ascii="Palatino Linotype" w:eastAsia="Palatino Linotype" w:hAnsi="Palatino Linotype" w:cs="Palatino Linotype"/>
      <w:sz w:val="18"/>
      <w:szCs w:val="18"/>
    </w:rPr>
  </w:style>
  <w:style w:type="paragraph" w:customStyle="1" w:styleId="Bodytext60">
    <w:name w:val="Body text (6)"/>
    <w:basedOn w:val="Normalny"/>
    <w:link w:val="Bodytext6"/>
    <w:rsid w:val="007F10C7"/>
    <w:pPr>
      <w:widowControl w:val="0"/>
      <w:shd w:val="clear" w:color="auto" w:fill="FFFFFF"/>
      <w:spacing w:after="0" w:line="206" w:lineRule="exact"/>
    </w:pPr>
    <w:rPr>
      <w:rFonts w:ascii="Palatino Linotype" w:eastAsia="Palatino Linotype" w:hAnsi="Palatino Linotype" w:cs="Palatino Linotype"/>
      <w:sz w:val="17"/>
      <w:szCs w:val="17"/>
    </w:rPr>
  </w:style>
  <w:style w:type="character" w:customStyle="1" w:styleId="Heading1Exact">
    <w:name w:val="Heading #1 Exact"/>
    <w:basedOn w:val="Domylnaczcionkaakapitu"/>
    <w:rsid w:val="00B013E5"/>
    <w:rPr>
      <w:rFonts w:ascii="Calibri" w:eastAsia="Calibri" w:hAnsi="Calibri" w:cs="Calibri"/>
      <w:b/>
      <w:bCs/>
      <w:i w:val="0"/>
      <w:iCs w:val="0"/>
      <w:smallCaps w:val="0"/>
      <w:strike w:val="0"/>
      <w:sz w:val="24"/>
      <w:szCs w:val="24"/>
      <w:u w:val="none"/>
    </w:rPr>
  </w:style>
  <w:style w:type="character" w:customStyle="1" w:styleId="Heading1">
    <w:name w:val="Heading #1_"/>
    <w:basedOn w:val="Domylnaczcionkaakapitu"/>
    <w:link w:val="Heading10"/>
    <w:rsid w:val="00B013E5"/>
    <w:rPr>
      <w:rFonts w:ascii="Calibri" w:eastAsia="Calibri" w:hAnsi="Calibri" w:cs="Calibri"/>
      <w:b/>
      <w:bCs/>
      <w:sz w:val="24"/>
      <w:szCs w:val="24"/>
      <w:shd w:val="clear" w:color="auto" w:fill="FFFFFF"/>
    </w:rPr>
  </w:style>
  <w:style w:type="paragraph" w:customStyle="1" w:styleId="Heading10">
    <w:name w:val="Heading #1"/>
    <w:basedOn w:val="Normalny"/>
    <w:link w:val="Heading1"/>
    <w:rsid w:val="00B013E5"/>
    <w:pPr>
      <w:widowControl w:val="0"/>
      <w:shd w:val="clear" w:color="auto" w:fill="FFFFFF"/>
      <w:spacing w:before="540" w:after="0" w:line="0" w:lineRule="atLeast"/>
      <w:jc w:val="center"/>
      <w:outlineLvl w:val="0"/>
    </w:pPr>
    <w:rPr>
      <w:rFonts w:ascii="Calibri" w:eastAsia="Calibri" w:hAnsi="Calibri" w:cs="Calibri"/>
      <w:b/>
      <w:bCs/>
      <w:sz w:val="24"/>
      <w:szCs w:val="24"/>
    </w:rPr>
  </w:style>
  <w:style w:type="paragraph" w:styleId="NormalnyWeb">
    <w:name w:val="Normal (Web)"/>
    <w:basedOn w:val="Normalny"/>
    <w:uiPriority w:val="99"/>
    <w:unhideWhenUsed/>
    <w:rsid w:val="00B013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013E5"/>
    <w:rPr>
      <w:i/>
      <w:iCs/>
    </w:rPr>
  </w:style>
  <w:style w:type="paragraph" w:styleId="Tekstdymka">
    <w:name w:val="Balloon Text"/>
    <w:basedOn w:val="Normalny"/>
    <w:link w:val="TekstdymkaZnak"/>
    <w:uiPriority w:val="99"/>
    <w:semiHidden/>
    <w:unhideWhenUsed/>
    <w:rsid w:val="00BB18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18B9"/>
    <w:rPr>
      <w:rFonts w:ascii="Tahoma" w:hAnsi="Tahoma" w:cs="Tahoma"/>
      <w:sz w:val="16"/>
      <w:szCs w:val="16"/>
    </w:rPr>
  </w:style>
  <w:style w:type="character" w:styleId="Odwoaniedokomentarza">
    <w:name w:val="annotation reference"/>
    <w:basedOn w:val="Domylnaczcionkaakapitu"/>
    <w:uiPriority w:val="99"/>
    <w:semiHidden/>
    <w:unhideWhenUsed/>
    <w:rsid w:val="0085029A"/>
    <w:rPr>
      <w:sz w:val="16"/>
      <w:szCs w:val="16"/>
    </w:rPr>
  </w:style>
  <w:style w:type="paragraph" w:styleId="Tekstkomentarza">
    <w:name w:val="annotation text"/>
    <w:basedOn w:val="Normalny"/>
    <w:link w:val="TekstkomentarzaZnak"/>
    <w:uiPriority w:val="99"/>
    <w:semiHidden/>
    <w:unhideWhenUsed/>
    <w:rsid w:val="008502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029A"/>
    <w:rPr>
      <w:sz w:val="20"/>
      <w:szCs w:val="20"/>
    </w:rPr>
  </w:style>
  <w:style w:type="paragraph" w:styleId="Tematkomentarza">
    <w:name w:val="annotation subject"/>
    <w:basedOn w:val="Tekstkomentarza"/>
    <w:next w:val="Tekstkomentarza"/>
    <w:link w:val="TematkomentarzaZnak"/>
    <w:uiPriority w:val="99"/>
    <w:semiHidden/>
    <w:unhideWhenUsed/>
    <w:rsid w:val="0085029A"/>
    <w:rPr>
      <w:b/>
      <w:bCs/>
    </w:rPr>
  </w:style>
  <w:style w:type="character" w:customStyle="1" w:styleId="TematkomentarzaZnak">
    <w:name w:val="Temat komentarza Znak"/>
    <w:basedOn w:val="TekstkomentarzaZnak"/>
    <w:link w:val="Tematkomentarza"/>
    <w:uiPriority w:val="99"/>
    <w:semiHidden/>
    <w:rsid w:val="0085029A"/>
    <w:rPr>
      <w:b/>
      <w:bCs/>
      <w:sz w:val="20"/>
      <w:szCs w:val="20"/>
    </w:rPr>
  </w:style>
  <w:style w:type="character" w:customStyle="1" w:styleId="TablecaptionExact">
    <w:name w:val="Table caption Exact"/>
    <w:basedOn w:val="Domylnaczcionkaakapitu"/>
    <w:rsid w:val="001503E1"/>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TablecaptionSmallCapsExact">
    <w:name w:val="Table caption + Small Caps Exact"/>
    <w:basedOn w:val="Tablecaption"/>
    <w:rsid w:val="001503E1"/>
    <w:rPr>
      <w:rFonts w:ascii="Franklin Gothic Heavy" w:eastAsia="Franklin Gothic Heavy" w:hAnsi="Franklin Gothic Heavy" w:cs="Franklin Gothic Heavy"/>
      <w:smallCaps/>
      <w:sz w:val="11"/>
      <w:szCs w:val="11"/>
      <w:shd w:val="clear" w:color="auto" w:fill="FFFFFF"/>
    </w:rPr>
  </w:style>
  <w:style w:type="character" w:customStyle="1" w:styleId="Bodytext2MSMincho25ptScale120">
    <w:name w:val="Body text (2) + MS Mincho;25 pt;Scale 120%"/>
    <w:basedOn w:val="Bodytext20"/>
    <w:rsid w:val="001503E1"/>
    <w:rPr>
      <w:rFonts w:ascii="MS Mincho" w:eastAsia="MS Mincho" w:hAnsi="MS Mincho" w:cs="MS Mincho"/>
      <w:b/>
      <w:bCs/>
      <w:i w:val="0"/>
      <w:iCs w:val="0"/>
      <w:smallCaps w:val="0"/>
      <w:strike w:val="0"/>
      <w:color w:val="000000"/>
      <w:spacing w:val="0"/>
      <w:w w:val="120"/>
      <w:position w:val="0"/>
      <w:sz w:val="50"/>
      <w:szCs w:val="50"/>
      <w:u w:val="none"/>
      <w:lang w:val="pl-PL" w:eastAsia="pl-PL" w:bidi="pl-PL"/>
    </w:rPr>
  </w:style>
  <w:style w:type="character" w:customStyle="1" w:styleId="Bodytext212ptBold">
    <w:name w:val="Body text (2) + 12 pt;Bold"/>
    <w:basedOn w:val="Bodytext20"/>
    <w:rsid w:val="001503E1"/>
    <w:rPr>
      <w:rFonts w:ascii="Calibri" w:eastAsia="Calibri" w:hAnsi="Calibri" w:cs="Calibri"/>
      <w:b/>
      <w:bCs/>
      <w:i w:val="0"/>
      <w:iCs w:val="0"/>
      <w:smallCaps w:val="0"/>
      <w:strike w:val="0"/>
      <w:color w:val="000000"/>
      <w:spacing w:val="0"/>
      <w:w w:val="100"/>
      <w:position w:val="0"/>
      <w:sz w:val="24"/>
      <w:szCs w:val="24"/>
      <w:u w:val="none"/>
      <w:lang w:val="pl-PL" w:eastAsia="pl-PL" w:bidi="pl-PL"/>
    </w:rPr>
  </w:style>
  <w:style w:type="character" w:customStyle="1" w:styleId="Bodytext28pt">
    <w:name w:val="Body text (2) + 8 pt"/>
    <w:basedOn w:val="Bodytext20"/>
    <w:rsid w:val="001503E1"/>
    <w:rPr>
      <w:rFonts w:ascii="Calibri" w:eastAsia="Calibri" w:hAnsi="Calibri" w:cs="Calibri"/>
      <w:b/>
      <w:bCs/>
      <w:i w:val="0"/>
      <w:iCs w:val="0"/>
      <w:smallCaps w:val="0"/>
      <w:strike w:val="0"/>
      <w:color w:val="000000"/>
      <w:spacing w:val="0"/>
      <w:w w:val="100"/>
      <w:position w:val="0"/>
      <w:sz w:val="16"/>
      <w:szCs w:val="16"/>
      <w:u w:val="none"/>
      <w:lang w:val="pl-PL" w:eastAsia="pl-PL" w:bidi="pl-PL"/>
    </w:rPr>
  </w:style>
  <w:style w:type="character" w:customStyle="1" w:styleId="Tablecaption">
    <w:name w:val="Table caption_"/>
    <w:basedOn w:val="Domylnaczcionkaakapitu"/>
    <w:link w:val="Tablecaption0"/>
    <w:rsid w:val="001503E1"/>
    <w:rPr>
      <w:rFonts w:ascii="Franklin Gothic Heavy" w:eastAsia="Franklin Gothic Heavy" w:hAnsi="Franklin Gothic Heavy" w:cs="Franklin Gothic Heavy"/>
      <w:sz w:val="11"/>
      <w:szCs w:val="11"/>
      <w:shd w:val="clear" w:color="auto" w:fill="FFFFFF"/>
    </w:rPr>
  </w:style>
  <w:style w:type="paragraph" w:customStyle="1" w:styleId="Tablecaption0">
    <w:name w:val="Table caption"/>
    <w:basedOn w:val="Normalny"/>
    <w:link w:val="Tablecaption"/>
    <w:rsid w:val="001503E1"/>
    <w:pPr>
      <w:widowControl w:val="0"/>
      <w:shd w:val="clear" w:color="auto" w:fill="FFFFFF"/>
      <w:spacing w:after="0" w:line="115" w:lineRule="exact"/>
      <w:jc w:val="center"/>
    </w:pPr>
    <w:rPr>
      <w:rFonts w:ascii="Franklin Gothic Heavy" w:eastAsia="Franklin Gothic Heavy" w:hAnsi="Franklin Gothic Heavy" w:cs="Franklin Gothic Heavy"/>
      <w:sz w:val="11"/>
      <w:szCs w:val="11"/>
    </w:rPr>
  </w:style>
  <w:style w:type="paragraph" w:customStyle="1" w:styleId="Default">
    <w:name w:val="Default"/>
    <w:rsid w:val="00C842C3"/>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3A2212"/>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rsid w:val="003A2212"/>
    <w:rPr>
      <w:rFonts w:ascii="Times New Roman" w:eastAsia="Times New Roman" w:hAnsi="Times New Roman" w:cs="Times New Roman"/>
      <w:sz w:val="20"/>
      <w:szCs w:val="20"/>
    </w:rPr>
  </w:style>
  <w:style w:type="character" w:styleId="Odwoanieprzypisudolnego">
    <w:name w:val="footnote reference"/>
    <w:aliases w:val="Footnote Reference Number"/>
    <w:uiPriority w:val="99"/>
    <w:rsid w:val="003A2212"/>
    <w:rPr>
      <w:vertAlign w:val="superscript"/>
    </w:rPr>
  </w:style>
  <w:style w:type="character" w:customStyle="1" w:styleId="Nagwek2Znak">
    <w:name w:val="Nagłówek 2 Znak"/>
    <w:basedOn w:val="Domylnaczcionkaakapitu"/>
    <w:link w:val="Nagwek2"/>
    <w:uiPriority w:val="9"/>
    <w:rsid w:val="004A4FF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A4FF4"/>
    <w:rPr>
      <w:rFonts w:ascii="Times New Roman" w:eastAsia="Times New Roman" w:hAnsi="Times New Roman" w:cs="Times New Roman"/>
      <w:b/>
      <w:bCs/>
      <w:sz w:val="27"/>
      <w:szCs w:val="27"/>
      <w:lang w:eastAsia="pl-PL"/>
    </w:rPr>
  </w:style>
  <w:style w:type="paragraph" w:customStyle="1" w:styleId="info1">
    <w:name w:val="info1"/>
    <w:basedOn w:val="Normalny"/>
    <w:rsid w:val="004A4F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A4FF4"/>
    <w:rPr>
      <w:b/>
      <w:bCs/>
    </w:rPr>
  </w:style>
  <w:style w:type="paragraph" w:styleId="Poprawka">
    <w:name w:val="Revision"/>
    <w:hidden/>
    <w:uiPriority w:val="99"/>
    <w:semiHidden/>
    <w:rsid w:val="009C1DF1"/>
    <w:pPr>
      <w:spacing w:after="0" w:line="240" w:lineRule="auto"/>
    </w:pPr>
  </w:style>
  <w:style w:type="paragraph" w:customStyle="1" w:styleId="SubTitle2">
    <w:name w:val="SubTitle 2"/>
    <w:basedOn w:val="Normalny"/>
    <w:rsid w:val="0000730A"/>
    <w:pPr>
      <w:spacing w:after="240" w:line="240" w:lineRule="auto"/>
      <w:jc w:val="center"/>
    </w:pPr>
    <w:rPr>
      <w:rFonts w:ascii="Times New Roman" w:eastAsia="Times New Roman" w:hAnsi="Times New Roman" w:cs="Times New Roman"/>
      <w:b/>
      <w:sz w:val="32"/>
      <w:szCs w:val="20"/>
      <w:lang w:eastAsia="pl-PL"/>
    </w:rPr>
  </w:style>
  <w:style w:type="paragraph" w:styleId="Tekstprzypisukocowego">
    <w:name w:val="endnote text"/>
    <w:basedOn w:val="Normalny"/>
    <w:link w:val="TekstprzypisukocowegoZnak"/>
    <w:uiPriority w:val="99"/>
    <w:semiHidden/>
    <w:unhideWhenUsed/>
    <w:rsid w:val="001B4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46CF"/>
    <w:rPr>
      <w:sz w:val="20"/>
      <w:szCs w:val="20"/>
    </w:rPr>
  </w:style>
  <w:style w:type="character" w:styleId="Odwoanieprzypisukocowego">
    <w:name w:val="endnote reference"/>
    <w:basedOn w:val="Domylnaczcionkaakapitu"/>
    <w:uiPriority w:val="99"/>
    <w:semiHidden/>
    <w:unhideWhenUsed/>
    <w:rsid w:val="001B46CF"/>
    <w:rPr>
      <w:vertAlign w:val="superscript"/>
    </w:rPr>
  </w:style>
</w:styles>
</file>

<file path=word/webSettings.xml><?xml version="1.0" encoding="utf-8"?>
<w:webSettings xmlns:r="http://schemas.openxmlformats.org/officeDocument/2006/relationships" xmlns:w="http://schemas.openxmlformats.org/wordprocessingml/2006/main">
  <w:divs>
    <w:div w:id="685643851">
      <w:bodyDiv w:val="1"/>
      <w:marLeft w:val="0"/>
      <w:marRight w:val="0"/>
      <w:marTop w:val="0"/>
      <w:marBottom w:val="0"/>
      <w:divBdr>
        <w:top w:val="none" w:sz="0" w:space="0" w:color="auto"/>
        <w:left w:val="none" w:sz="0" w:space="0" w:color="auto"/>
        <w:bottom w:val="none" w:sz="0" w:space="0" w:color="auto"/>
        <w:right w:val="none" w:sz="0" w:space="0" w:color="auto"/>
      </w:divBdr>
    </w:div>
    <w:div w:id="1249727787">
      <w:bodyDiv w:val="1"/>
      <w:marLeft w:val="0"/>
      <w:marRight w:val="0"/>
      <w:marTop w:val="0"/>
      <w:marBottom w:val="0"/>
      <w:divBdr>
        <w:top w:val="none" w:sz="0" w:space="0" w:color="auto"/>
        <w:left w:val="none" w:sz="0" w:space="0" w:color="auto"/>
        <w:bottom w:val="none" w:sz="0" w:space="0" w:color="auto"/>
        <w:right w:val="none" w:sz="0" w:space="0" w:color="auto"/>
      </w:divBdr>
    </w:div>
    <w:div w:id="147713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kolenia.bdcenter.pl"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iuro@bdcenter.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bdcenter.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192.168.1.254\Dane$\Projekty\PROJEKTY%20W%20REALIZACJI\Lider%20BDCenter\1.2.1%20NEET%20Podkarpacki%20ekspres\Dokumenty%20rekrutacyjne\biuro@bdcenter.pl%20"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biuro@bdcenter.pl" TargetMode="External"/><Relationship Id="rId14" Type="http://schemas.openxmlformats.org/officeDocument/2006/relationships/header" Target="header1.xml"/><Relationship Id="rId27" Type="http://schemas.microsoft.com/office/2011/relationships/commentsExtended" Target="commentsExtended.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A5C86-A8EC-44AA-8E33-67B440341559}">
  <ds:schemaRefs>
    <ds:schemaRef ds:uri="http://schemas.openxmlformats.org/officeDocument/2006/bibliography"/>
  </ds:schemaRefs>
</ds:datastoreItem>
</file>

<file path=customXml/itemProps2.xml><?xml version="1.0" encoding="utf-8"?>
<ds:datastoreItem xmlns:ds="http://schemas.openxmlformats.org/officeDocument/2006/customXml" ds:itemID="{2841B784-1C01-412D-A710-137D9A8B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4393</Words>
  <Characters>26359</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Aleksandra Sochacka</cp:lastModifiedBy>
  <cp:revision>2</cp:revision>
  <cp:lastPrinted>2019-02-01T08:05:00Z</cp:lastPrinted>
  <dcterms:created xsi:type="dcterms:W3CDTF">2019-02-01T08:06:00Z</dcterms:created>
  <dcterms:modified xsi:type="dcterms:W3CDTF">2019-02-01T08:06:00Z</dcterms:modified>
</cp:coreProperties>
</file>